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83CCF5" w14:textId="77777777" w:rsidR="004D7EF3" w:rsidRPr="0066285B" w:rsidRDefault="004D7EF3" w:rsidP="001803EB">
      <w:pPr>
        <w:jc w:val="center"/>
        <w:rPr>
          <w:rFonts w:ascii="Century Gothic" w:hAnsi="Century Gothic"/>
          <w:b/>
          <w:sz w:val="24"/>
          <w:szCs w:val="24"/>
          <w:u w:val="single"/>
        </w:rPr>
      </w:pPr>
      <w:r w:rsidRPr="0066285B">
        <w:rPr>
          <w:rFonts w:ascii="Century Gothic" w:hAnsi="Century Gothic"/>
          <w:b/>
          <w:sz w:val="24"/>
          <w:szCs w:val="24"/>
          <w:u w:val="single"/>
        </w:rPr>
        <w:t>Friends of Hillside Gardens</w:t>
      </w:r>
    </w:p>
    <w:p w14:paraId="475AA8CC" w14:textId="5BFF2983" w:rsidR="004D7EF3" w:rsidRPr="0066285B" w:rsidRDefault="00E06F73" w:rsidP="001803EB">
      <w:pPr>
        <w:jc w:val="center"/>
        <w:rPr>
          <w:rFonts w:ascii="Century Gothic" w:hAnsi="Century Gothic"/>
          <w:b/>
          <w:sz w:val="24"/>
          <w:szCs w:val="24"/>
          <w:u w:val="single"/>
        </w:rPr>
      </w:pPr>
      <w:r w:rsidRPr="0066285B">
        <w:rPr>
          <w:rFonts w:ascii="Century Gothic" w:hAnsi="Century Gothic"/>
          <w:b/>
          <w:sz w:val="24"/>
          <w:szCs w:val="24"/>
          <w:u w:val="single"/>
        </w:rPr>
        <w:t xml:space="preserve">ANNUAL GENERAL </w:t>
      </w:r>
      <w:r w:rsidR="004D7EF3" w:rsidRPr="0066285B">
        <w:rPr>
          <w:rFonts w:ascii="Century Gothic" w:hAnsi="Century Gothic"/>
          <w:b/>
          <w:sz w:val="24"/>
          <w:szCs w:val="24"/>
          <w:u w:val="single"/>
        </w:rPr>
        <w:t>MEETING</w:t>
      </w:r>
    </w:p>
    <w:p w14:paraId="7C0A731F" w14:textId="16568DDD" w:rsidR="004D7EF3" w:rsidRPr="0066285B" w:rsidRDefault="00E06F73" w:rsidP="001803EB">
      <w:pPr>
        <w:jc w:val="center"/>
        <w:rPr>
          <w:rFonts w:ascii="Century Gothic" w:hAnsi="Century Gothic"/>
          <w:b/>
          <w:sz w:val="24"/>
          <w:szCs w:val="24"/>
          <w:u w:val="single"/>
        </w:rPr>
      </w:pPr>
      <w:r w:rsidRPr="0066285B">
        <w:rPr>
          <w:rFonts w:ascii="Century Gothic" w:hAnsi="Century Gothic"/>
          <w:b/>
          <w:sz w:val="24"/>
          <w:szCs w:val="24"/>
          <w:u w:val="single"/>
        </w:rPr>
        <w:t>1</w:t>
      </w:r>
      <w:r w:rsidR="00DD6FCC">
        <w:rPr>
          <w:rFonts w:ascii="Century Gothic" w:hAnsi="Century Gothic"/>
          <w:b/>
          <w:sz w:val="24"/>
          <w:szCs w:val="24"/>
          <w:u w:val="single"/>
        </w:rPr>
        <w:t>2</w:t>
      </w:r>
      <w:r w:rsidR="00DD6FCC" w:rsidRPr="00DD6FCC">
        <w:rPr>
          <w:rFonts w:ascii="Century Gothic" w:hAnsi="Century Gothic"/>
          <w:b/>
          <w:sz w:val="24"/>
          <w:szCs w:val="24"/>
          <w:u w:val="single"/>
          <w:vertAlign w:val="superscript"/>
        </w:rPr>
        <w:t>th</w:t>
      </w:r>
      <w:r w:rsidR="00DD6FCC">
        <w:rPr>
          <w:rFonts w:ascii="Century Gothic" w:hAnsi="Century Gothic"/>
          <w:b/>
          <w:sz w:val="24"/>
          <w:szCs w:val="24"/>
          <w:u w:val="single"/>
        </w:rPr>
        <w:t xml:space="preserve"> November 18</w:t>
      </w:r>
    </w:p>
    <w:p w14:paraId="37EF645F" w14:textId="088B1CB9" w:rsidR="004D7EF3" w:rsidRPr="0066285B" w:rsidRDefault="00EB5BEB">
      <w:pPr>
        <w:rPr>
          <w:rFonts w:ascii="Century Gothic" w:hAnsi="Century Gothic"/>
          <w:b/>
          <w:sz w:val="24"/>
          <w:szCs w:val="24"/>
        </w:rPr>
      </w:pPr>
      <w:r w:rsidRPr="0066285B">
        <w:rPr>
          <w:rFonts w:ascii="Century Gothic" w:hAnsi="Century Gothic"/>
          <w:b/>
          <w:sz w:val="24"/>
          <w:szCs w:val="24"/>
        </w:rPr>
        <w:t>Present</w:t>
      </w:r>
    </w:p>
    <w:p w14:paraId="3DFBC4FD" w14:textId="4C06EC18" w:rsidR="004D7EF3" w:rsidRPr="0066285B" w:rsidRDefault="004D7EF3" w:rsidP="0096305C">
      <w:pPr>
        <w:rPr>
          <w:rFonts w:ascii="Century Gothic" w:hAnsi="Century Gothic"/>
          <w:sz w:val="24"/>
          <w:szCs w:val="24"/>
        </w:rPr>
      </w:pPr>
      <w:r w:rsidRPr="0066285B">
        <w:rPr>
          <w:rFonts w:ascii="Century Gothic" w:hAnsi="Century Gothic"/>
          <w:sz w:val="24"/>
          <w:szCs w:val="24"/>
        </w:rPr>
        <w:t xml:space="preserve">Nigel Duckers </w:t>
      </w:r>
      <w:r w:rsidR="00E06F73" w:rsidRPr="0066285B">
        <w:rPr>
          <w:rFonts w:ascii="Century Gothic" w:hAnsi="Century Gothic"/>
          <w:sz w:val="24"/>
          <w:szCs w:val="24"/>
        </w:rPr>
        <w:t>–</w:t>
      </w:r>
      <w:r w:rsidRPr="0066285B">
        <w:rPr>
          <w:rFonts w:ascii="Century Gothic" w:hAnsi="Century Gothic"/>
          <w:sz w:val="24"/>
          <w:szCs w:val="24"/>
        </w:rPr>
        <w:t xml:space="preserve"> </w:t>
      </w:r>
      <w:r w:rsidR="00E06F73" w:rsidRPr="0066285B">
        <w:rPr>
          <w:rFonts w:ascii="Century Gothic" w:hAnsi="Century Gothic"/>
          <w:sz w:val="24"/>
          <w:szCs w:val="24"/>
        </w:rPr>
        <w:t xml:space="preserve">Minutes </w:t>
      </w:r>
      <w:r w:rsidRPr="0066285B">
        <w:rPr>
          <w:rFonts w:ascii="Century Gothic" w:hAnsi="Century Gothic"/>
          <w:sz w:val="24"/>
          <w:szCs w:val="24"/>
        </w:rPr>
        <w:t>Secretary</w:t>
      </w:r>
    </w:p>
    <w:p w14:paraId="62DF5349" w14:textId="596E7085" w:rsidR="00E06F73" w:rsidRPr="0066285B" w:rsidRDefault="00E06F73" w:rsidP="00E06F73">
      <w:pPr>
        <w:rPr>
          <w:rFonts w:ascii="Century Gothic" w:hAnsi="Century Gothic"/>
          <w:sz w:val="24"/>
          <w:szCs w:val="24"/>
        </w:rPr>
      </w:pPr>
      <w:r w:rsidRPr="0066285B">
        <w:rPr>
          <w:rFonts w:ascii="Century Gothic" w:hAnsi="Century Gothic"/>
          <w:sz w:val="24"/>
          <w:szCs w:val="24"/>
        </w:rPr>
        <w:t xml:space="preserve">Rosena Skeete </w:t>
      </w:r>
      <w:r w:rsidR="001A0B97">
        <w:rPr>
          <w:rFonts w:ascii="Century Gothic" w:hAnsi="Century Gothic"/>
          <w:sz w:val="24"/>
          <w:szCs w:val="24"/>
        </w:rPr>
        <w:t>–</w:t>
      </w:r>
      <w:r w:rsidRPr="0066285B">
        <w:rPr>
          <w:rFonts w:ascii="Century Gothic" w:hAnsi="Century Gothic"/>
          <w:sz w:val="24"/>
          <w:szCs w:val="24"/>
        </w:rPr>
        <w:t xml:space="preserve"> </w:t>
      </w:r>
      <w:r w:rsidR="001A0B97" w:rsidRPr="001A0B97">
        <w:rPr>
          <w:rFonts w:ascii="Century Gothic" w:hAnsi="Century Gothic"/>
          <w:color w:val="FF0000"/>
          <w:sz w:val="24"/>
          <w:szCs w:val="24"/>
        </w:rPr>
        <w:t xml:space="preserve">Company </w:t>
      </w:r>
      <w:r w:rsidRPr="0066285B">
        <w:rPr>
          <w:rFonts w:ascii="Century Gothic" w:hAnsi="Century Gothic"/>
          <w:sz w:val="24"/>
          <w:szCs w:val="24"/>
        </w:rPr>
        <w:t>Secretary</w:t>
      </w:r>
    </w:p>
    <w:p w14:paraId="4946F0F1" w14:textId="77777777" w:rsidR="004D7EF3" w:rsidRPr="0066285B" w:rsidRDefault="004D7EF3">
      <w:pPr>
        <w:rPr>
          <w:rFonts w:ascii="Century Gothic" w:hAnsi="Century Gothic"/>
          <w:sz w:val="24"/>
          <w:szCs w:val="24"/>
        </w:rPr>
      </w:pPr>
      <w:r w:rsidRPr="0066285B">
        <w:rPr>
          <w:rFonts w:ascii="Century Gothic" w:hAnsi="Century Gothic"/>
          <w:sz w:val="24"/>
          <w:szCs w:val="24"/>
        </w:rPr>
        <w:t>Tony Emerson</w:t>
      </w:r>
    </w:p>
    <w:p w14:paraId="4049D5AE" w14:textId="118D0D8A" w:rsidR="00E06F73" w:rsidRDefault="00E3704E">
      <w:pPr>
        <w:rPr>
          <w:rFonts w:ascii="Century Gothic" w:hAnsi="Century Gothic"/>
          <w:sz w:val="24"/>
          <w:szCs w:val="24"/>
        </w:rPr>
      </w:pPr>
      <w:r w:rsidRPr="0066285B">
        <w:rPr>
          <w:rFonts w:ascii="Century Gothic" w:hAnsi="Century Gothic"/>
          <w:sz w:val="24"/>
          <w:szCs w:val="24"/>
        </w:rPr>
        <w:t>Andreas Kappes</w:t>
      </w:r>
    </w:p>
    <w:p w14:paraId="6B4D1EBA" w14:textId="6E5D7795" w:rsidR="00DD6FCC" w:rsidRDefault="00DD6FCC">
      <w:pPr>
        <w:rPr>
          <w:rFonts w:ascii="Century Gothic" w:hAnsi="Century Gothic"/>
          <w:sz w:val="24"/>
          <w:szCs w:val="24"/>
        </w:rPr>
      </w:pPr>
      <w:r>
        <w:rPr>
          <w:rFonts w:ascii="Century Gothic" w:hAnsi="Century Gothic"/>
          <w:sz w:val="24"/>
          <w:szCs w:val="24"/>
        </w:rPr>
        <w:t>Martin Goffe</w:t>
      </w:r>
    </w:p>
    <w:p w14:paraId="12C1885E" w14:textId="55133F15" w:rsidR="00AE18D2" w:rsidRDefault="00AE18D2">
      <w:pPr>
        <w:rPr>
          <w:rFonts w:ascii="Century Gothic" w:hAnsi="Century Gothic"/>
          <w:sz w:val="24"/>
          <w:szCs w:val="24"/>
        </w:rPr>
      </w:pPr>
      <w:r>
        <w:rPr>
          <w:rFonts w:ascii="Century Gothic" w:hAnsi="Century Gothic"/>
          <w:sz w:val="24"/>
          <w:szCs w:val="24"/>
        </w:rPr>
        <w:t>Kyle Moreland</w:t>
      </w:r>
    </w:p>
    <w:p w14:paraId="5E67D92D" w14:textId="47E0B772" w:rsidR="00AE18D2" w:rsidRDefault="00AE18D2">
      <w:pPr>
        <w:rPr>
          <w:rFonts w:ascii="Century Gothic" w:hAnsi="Century Gothic"/>
          <w:sz w:val="24"/>
          <w:szCs w:val="24"/>
        </w:rPr>
      </w:pPr>
      <w:r>
        <w:rPr>
          <w:rFonts w:ascii="Century Gothic" w:hAnsi="Century Gothic"/>
          <w:sz w:val="24"/>
          <w:szCs w:val="24"/>
        </w:rPr>
        <w:t>Cllr Regina Chowdury</w:t>
      </w:r>
    </w:p>
    <w:p w14:paraId="12EA76D8" w14:textId="4355A7AA" w:rsidR="00AE18D2" w:rsidRDefault="00AE18D2">
      <w:pPr>
        <w:rPr>
          <w:rFonts w:ascii="Century Gothic" w:hAnsi="Century Gothic"/>
          <w:sz w:val="24"/>
          <w:szCs w:val="24"/>
        </w:rPr>
      </w:pPr>
      <w:r>
        <w:rPr>
          <w:rFonts w:ascii="Century Gothic" w:hAnsi="Century Gothic"/>
          <w:sz w:val="24"/>
          <w:szCs w:val="24"/>
        </w:rPr>
        <w:t>Esperanza Harvey</w:t>
      </w:r>
    </w:p>
    <w:p w14:paraId="480DEBCA" w14:textId="195EB8DE" w:rsidR="00AE18D2" w:rsidRDefault="00AE18D2">
      <w:pPr>
        <w:rPr>
          <w:rFonts w:ascii="Century Gothic" w:hAnsi="Century Gothic"/>
          <w:sz w:val="24"/>
          <w:szCs w:val="24"/>
        </w:rPr>
      </w:pPr>
      <w:r>
        <w:rPr>
          <w:rFonts w:ascii="Century Gothic" w:hAnsi="Century Gothic"/>
          <w:sz w:val="24"/>
          <w:szCs w:val="24"/>
        </w:rPr>
        <w:t>Stuart Handy – PRNG</w:t>
      </w:r>
    </w:p>
    <w:p w14:paraId="45AA2DD8" w14:textId="325F6A34" w:rsidR="00AE18D2" w:rsidRDefault="00AE18D2">
      <w:pPr>
        <w:rPr>
          <w:rFonts w:ascii="Century Gothic" w:hAnsi="Century Gothic"/>
          <w:sz w:val="24"/>
          <w:szCs w:val="24"/>
        </w:rPr>
      </w:pPr>
      <w:r>
        <w:rPr>
          <w:rFonts w:ascii="Century Gothic" w:hAnsi="Century Gothic"/>
          <w:sz w:val="24"/>
          <w:szCs w:val="24"/>
        </w:rPr>
        <w:t>Cllr Liz Atkins</w:t>
      </w:r>
    </w:p>
    <w:p w14:paraId="117A1F51" w14:textId="41C90702" w:rsidR="00AE18D2" w:rsidRDefault="00AE18D2">
      <w:pPr>
        <w:rPr>
          <w:rFonts w:ascii="Century Gothic" w:hAnsi="Century Gothic"/>
          <w:sz w:val="24"/>
          <w:szCs w:val="24"/>
        </w:rPr>
      </w:pPr>
      <w:r>
        <w:rPr>
          <w:rFonts w:ascii="Century Gothic" w:hAnsi="Century Gothic"/>
          <w:sz w:val="24"/>
          <w:szCs w:val="24"/>
        </w:rPr>
        <w:t>Marie O’Connor</w:t>
      </w:r>
    </w:p>
    <w:p w14:paraId="581EA547" w14:textId="45003698" w:rsidR="00AE18D2" w:rsidRDefault="00AE18D2">
      <w:pPr>
        <w:rPr>
          <w:rFonts w:ascii="Century Gothic" w:hAnsi="Century Gothic"/>
          <w:sz w:val="24"/>
          <w:szCs w:val="24"/>
        </w:rPr>
      </w:pPr>
      <w:r>
        <w:rPr>
          <w:rFonts w:ascii="Century Gothic" w:hAnsi="Century Gothic"/>
          <w:sz w:val="24"/>
          <w:szCs w:val="24"/>
        </w:rPr>
        <w:t>Tom Stanburt</w:t>
      </w:r>
    </w:p>
    <w:p w14:paraId="343B30D3" w14:textId="2C17A414" w:rsidR="00AE18D2" w:rsidRDefault="00AE18D2">
      <w:pPr>
        <w:rPr>
          <w:rFonts w:ascii="Century Gothic" w:hAnsi="Century Gothic"/>
          <w:sz w:val="24"/>
          <w:szCs w:val="24"/>
        </w:rPr>
      </w:pPr>
      <w:r>
        <w:rPr>
          <w:rFonts w:ascii="Century Gothic" w:hAnsi="Century Gothic"/>
          <w:sz w:val="24"/>
          <w:szCs w:val="24"/>
        </w:rPr>
        <w:t>Cllr Iain Simpson</w:t>
      </w:r>
    </w:p>
    <w:p w14:paraId="21FE538E" w14:textId="52691365" w:rsidR="00AE18D2" w:rsidRDefault="00AE18D2">
      <w:pPr>
        <w:rPr>
          <w:rFonts w:ascii="Century Gothic" w:hAnsi="Century Gothic"/>
          <w:sz w:val="24"/>
          <w:szCs w:val="24"/>
        </w:rPr>
      </w:pPr>
      <w:r>
        <w:rPr>
          <w:rFonts w:ascii="Century Gothic" w:hAnsi="Century Gothic"/>
          <w:sz w:val="24"/>
          <w:szCs w:val="24"/>
        </w:rPr>
        <w:t>Martin Wright</w:t>
      </w:r>
    </w:p>
    <w:p w14:paraId="2419DC1D" w14:textId="7EA712E6" w:rsidR="00AE18D2" w:rsidRDefault="00AE18D2">
      <w:pPr>
        <w:rPr>
          <w:rFonts w:ascii="Century Gothic" w:hAnsi="Century Gothic"/>
          <w:sz w:val="24"/>
          <w:szCs w:val="24"/>
        </w:rPr>
      </w:pPr>
      <w:r>
        <w:rPr>
          <w:rFonts w:ascii="Century Gothic" w:hAnsi="Century Gothic"/>
          <w:sz w:val="24"/>
          <w:szCs w:val="24"/>
        </w:rPr>
        <w:t>Lisa Wright</w:t>
      </w:r>
    </w:p>
    <w:p w14:paraId="6A8D05F3" w14:textId="3B844286" w:rsidR="00AE18D2" w:rsidRDefault="00AE18D2">
      <w:pPr>
        <w:rPr>
          <w:rFonts w:ascii="Century Gothic" w:hAnsi="Century Gothic"/>
          <w:sz w:val="24"/>
          <w:szCs w:val="24"/>
        </w:rPr>
      </w:pPr>
      <w:r>
        <w:rPr>
          <w:rFonts w:ascii="Century Gothic" w:hAnsi="Century Gothic"/>
          <w:sz w:val="24"/>
          <w:szCs w:val="24"/>
        </w:rPr>
        <w:t>Dino Skeete</w:t>
      </w:r>
    </w:p>
    <w:p w14:paraId="5BF8EE10" w14:textId="5A51F2ED" w:rsidR="00AE18D2" w:rsidRPr="0066285B" w:rsidRDefault="00AE18D2">
      <w:pPr>
        <w:rPr>
          <w:rFonts w:ascii="Century Gothic" w:hAnsi="Century Gothic"/>
          <w:sz w:val="24"/>
          <w:szCs w:val="24"/>
        </w:rPr>
      </w:pPr>
      <w:r>
        <w:rPr>
          <w:rFonts w:ascii="Century Gothic" w:hAnsi="Century Gothic"/>
          <w:sz w:val="24"/>
          <w:szCs w:val="24"/>
        </w:rPr>
        <w:t>Amy Rae</w:t>
      </w:r>
    </w:p>
    <w:p w14:paraId="047E58A1" w14:textId="77777777" w:rsidR="00EB5BEB" w:rsidRPr="0066285B" w:rsidRDefault="00EB5BEB">
      <w:pPr>
        <w:rPr>
          <w:rFonts w:ascii="Century Gothic" w:hAnsi="Century Gothic"/>
          <w:sz w:val="24"/>
          <w:szCs w:val="24"/>
        </w:rPr>
      </w:pPr>
    </w:p>
    <w:p w14:paraId="7E1AC78A" w14:textId="3782A556" w:rsidR="00EB5BEB" w:rsidRPr="0066285B" w:rsidRDefault="00EB5BEB">
      <w:pPr>
        <w:rPr>
          <w:rFonts w:ascii="Century Gothic" w:hAnsi="Century Gothic"/>
          <w:b/>
          <w:sz w:val="24"/>
          <w:szCs w:val="24"/>
        </w:rPr>
      </w:pPr>
      <w:r w:rsidRPr="0066285B">
        <w:rPr>
          <w:rFonts w:ascii="Century Gothic" w:hAnsi="Century Gothic"/>
          <w:b/>
          <w:sz w:val="24"/>
          <w:szCs w:val="24"/>
        </w:rPr>
        <w:t>Apologies</w:t>
      </w:r>
    </w:p>
    <w:p w14:paraId="2A0D9355" w14:textId="74F0357A" w:rsidR="00EB5BEB" w:rsidRDefault="00AE18D2" w:rsidP="00AE18D2">
      <w:pPr>
        <w:rPr>
          <w:rFonts w:ascii="Century Gothic" w:hAnsi="Century Gothic"/>
          <w:sz w:val="24"/>
          <w:szCs w:val="24"/>
        </w:rPr>
      </w:pPr>
      <w:r>
        <w:rPr>
          <w:rFonts w:ascii="Century Gothic" w:hAnsi="Century Gothic"/>
          <w:sz w:val="24"/>
          <w:szCs w:val="24"/>
        </w:rPr>
        <w:t xml:space="preserve">Martin Warry </w:t>
      </w:r>
      <w:r w:rsidR="00114439">
        <w:rPr>
          <w:rFonts w:ascii="Century Gothic" w:hAnsi="Century Gothic"/>
          <w:sz w:val="24"/>
          <w:szCs w:val="24"/>
        </w:rPr>
        <w:t>–</w:t>
      </w:r>
      <w:r>
        <w:rPr>
          <w:rFonts w:ascii="Century Gothic" w:hAnsi="Century Gothic"/>
          <w:sz w:val="24"/>
          <w:szCs w:val="24"/>
        </w:rPr>
        <w:t xml:space="preserve"> Chair</w:t>
      </w:r>
    </w:p>
    <w:p w14:paraId="72B260D3" w14:textId="6FF98F3E" w:rsidR="00114439" w:rsidRPr="0066285B" w:rsidRDefault="00114439" w:rsidP="00AE18D2">
      <w:pPr>
        <w:rPr>
          <w:rFonts w:ascii="Century Gothic" w:hAnsi="Century Gothic"/>
          <w:sz w:val="24"/>
          <w:szCs w:val="24"/>
        </w:rPr>
      </w:pPr>
      <w:r>
        <w:rPr>
          <w:rFonts w:ascii="Century Gothic" w:hAnsi="Century Gothic"/>
          <w:sz w:val="24"/>
          <w:szCs w:val="24"/>
        </w:rPr>
        <w:t>Gerry McAteer - PRNG</w:t>
      </w:r>
    </w:p>
    <w:p w14:paraId="43BDDA86" w14:textId="74193BAC" w:rsidR="00C8491A" w:rsidRPr="0066285B" w:rsidRDefault="00EB5BEB" w:rsidP="00307340">
      <w:pPr>
        <w:spacing w:after="0"/>
        <w:rPr>
          <w:rFonts w:ascii="Century Gothic" w:hAnsi="Century Gothic"/>
          <w:sz w:val="24"/>
          <w:szCs w:val="24"/>
        </w:rPr>
      </w:pPr>
      <w:r w:rsidRPr="0066285B">
        <w:rPr>
          <w:rFonts w:ascii="Century Gothic" w:hAnsi="Century Gothic"/>
          <w:sz w:val="24"/>
          <w:szCs w:val="24"/>
        </w:rPr>
        <w:br w:type="page"/>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19"/>
        <w:gridCol w:w="7717"/>
      </w:tblGrid>
      <w:tr w:rsidR="00ED31AD" w:rsidRPr="0066285B" w14:paraId="7232ABC2" w14:textId="77777777">
        <w:tc>
          <w:tcPr>
            <w:tcW w:w="959" w:type="dxa"/>
          </w:tcPr>
          <w:p w14:paraId="5D9E02C6" w14:textId="77777777" w:rsidR="00ED31AD" w:rsidRPr="0066285B" w:rsidRDefault="00ED31AD" w:rsidP="004A7EF3">
            <w:pPr>
              <w:spacing w:after="0"/>
              <w:rPr>
                <w:rFonts w:ascii="Century Gothic" w:hAnsi="Century Gothic"/>
                <w:b/>
                <w:sz w:val="24"/>
                <w:szCs w:val="24"/>
              </w:rPr>
            </w:pPr>
            <w:r w:rsidRPr="0066285B">
              <w:rPr>
                <w:rFonts w:ascii="Century Gothic" w:hAnsi="Century Gothic"/>
                <w:b/>
                <w:sz w:val="24"/>
                <w:szCs w:val="24"/>
              </w:rPr>
              <w:lastRenderedPageBreak/>
              <w:t>1</w:t>
            </w:r>
          </w:p>
        </w:tc>
        <w:tc>
          <w:tcPr>
            <w:tcW w:w="7903" w:type="dxa"/>
          </w:tcPr>
          <w:p w14:paraId="11DD60BE" w14:textId="77777777" w:rsidR="00ED31AD" w:rsidRPr="0066285B" w:rsidRDefault="00ED31AD" w:rsidP="004A7EF3">
            <w:pPr>
              <w:spacing w:after="0"/>
              <w:rPr>
                <w:rFonts w:ascii="Century Gothic" w:hAnsi="Century Gothic"/>
                <w:b/>
                <w:sz w:val="24"/>
                <w:szCs w:val="24"/>
              </w:rPr>
            </w:pPr>
            <w:commentRangeStart w:id="0"/>
            <w:r w:rsidRPr="0066285B">
              <w:rPr>
                <w:rFonts w:ascii="Century Gothic" w:hAnsi="Century Gothic"/>
                <w:b/>
                <w:sz w:val="24"/>
                <w:szCs w:val="24"/>
              </w:rPr>
              <w:t>Minutes</w:t>
            </w:r>
            <w:commentRangeEnd w:id="0"/>
            <w:r w:rsidR="002F3D09">
              <w:rPr>
                <w:rStyle w:val="CommentReference"/>
              </w:rPr>
              <w:commentReference w:id="0"/>
            </w:r>
            <w:r w:rsidRPr="0066285B">
              <w:rPr>
                <w:rFonts w:ascii="Century Gothic" w:hAnsi="Century Gothic"/>
                <w:b/>
                <w:sz w:val="24"/>
                <w:szCs w:val="24"/>
              </w:rPr>
              <w:t xml:space="preserve"> of Previous Meeting</w:t>
            </w:r>
          </w:p>
          <w:p w14:paraId="74D50155" w14:textId="77777777" w:rsidR="00ED31AD" w:rsidRPr="0066285B" w:rsidRDefault="00ED31AD" w:rsidP="004A7EF3">
            <w:pPr>
              <w:spacing w:after="0"/>
              <w:rPr>
                <w:rFonts w:ascii="Century Gothic" w:hAnsi="Century Gothic"/>
                <w:sz w:val="24"/>
                <w:szCs w:val="24"/>
              </w:rPr>
            </w:pPr>
          </w:p>
          <w:p w14:paraId="519C26F3" w14:textId="5B4A8A85" w:rsidR="00ED31AD" w:rsidRPr="0066285B" w:rsidRDefault="004C4C7F" w:rsidP="00C8491A">
            <w:pPr>
              <w:spacing w:after="0"/>
              <w:rPr>
                <w:rFonts w:ascii="Century Gothic" w:hAnsi="Century Gothic"/>
                <w:sz w:val="24"/>
                <w:szCs w:val="24"/>
              </w:rPr>
            </w:pPr>
            <w:r w:rsidRPr="0066285B">
              <w:rPr>
                <w:rFonts w:ascii="Century Gothic" w:hAnsi="Century Gothic"/>
                <w:sz w:val="24"/>
                <w:szCs w:val="24"/>
              </w:rPr>
              <w:t>The M</w:t>
            </w:r>
            <w:r w:rsidR="00ED31AD" w:rsidRPr="0066285B">
              <w:rPr>
                <w:rFonts w:ascii="Century Gothic" w:hAnsi="Century Gothic"/>
                <w:sz w:val="24"/>
                <w:szCs w:val="24"/>
              </w:rPr>
              <w:t xml:space="preserve">inutes of </w:t>
            </w:r>
            <w:r w:rsidR="00EB5BEB" w:rsidRPr="0066285B">
              <w:rPr>
                <w:rFonts w:ascii="Century Gothic" w:hAnsi="Century Gothic"/>
                <w:sz w:val="24"/>
                <w:szCs w:val="24"/>
              </w:rPr>
              <w:t>the previous meeting were approved</w:t>
            </w:r>
            <w:r w:rsidR="00ED31AD" w:rsidRPr="0066285B">
              <w:rPr>
                <w:rFonts w:ascii="Century Gothic" w:hAnsi="Century Gothic"/>
                <w:sz w:val="24"/>
                <w:szCs w:val="24"/>
              </w:rPr>
              <w:t>.</w:t>
            </w:r>
          </w:p>
          <w:p w14:paraId="7FDA3BBD" w14:textId="37DA6D34" w:rsidR="002A6BBE" w:rsidRPr="0066285B" w:rsidRDefault="002A6BBE" w:rsidP="00C8491A">
            <w:pPr>
              <w:spacing w:after="0"/>
              <w:rPr>
                <w:rFonts w:ascii="Century Gothic" w:hAnsi="Century Gothic"/>
                <w:sz w:val="24"/>
                <w:szCs w:val="24"/>
              </w:rPr>
            </w:pPr>
          </w:p>
        </w:tc>
      </w:tr>
      <w:tr w:rsidR="001E64C8" w:rsidRPr="0066285B" w14:paraId="5A045190" w14:textId="77777777">
        <w:tc>
          <w:tcPr>
            <w:tcW w:w="959" w:type="dxa"/>
          </w:tcPr>
          <w:p w14:paraId="1F53920D" w14:textId="7D2A193E" w:rsidR="001E64C8" w:rsidRPr="0066285B" w:rsidRDefault="00FC7917" w:rsidP="004A7EF3">
            <w:pPr>
              <w:spacing w:after="0"/>
              <w:rPr>
                <w:rFonts w:ascii="Century Gothic" w:hAnsi="Century Gothic"/>
                <w:b/>
                <w:sz w:val="24"/>
                <w:szCs w:val="24"/>
              </w:rPr>
            </w:pPr>
            <w:r>
              <w:rPr>
                <w:rFonts w:ascii="Century Gothic" w:hAnsi="Century Gothic"/>
                <w:b/>
                <w:sz w:val="24"/>
                <w:szCs w:val="24"/>
              </w:rPr>
              <w:t>2</w:t>
            </w:r>
          </w:p>
        </w:tc>
        <w:tc>
          <w:tcPr>
            <w:tcW w:w="7903" w:type="dxa"/>
          </w:tcPr>
          <w:p w14:paraId="79EE8566" w14:textId="0C887D53" w:rsidR="001E64C8" w:rsidRDefault="001E64C8" w:rsidP="001E64C8">
            <w:pPr>
              <w:spacing w:after="0"/>
              <w:rPr>
                <w:rFonts w:ascii="Century Gothic" w:hAnsi="Century Gothic"/>
                <w:b/>
                <w:sz w:val="24"/>
                <w:szCs w:val="24"/>
              </w:rPr>
            </w:pPr>
            <w:r w:rsidRPr="0066285B">
              <w:rPr>
                <w:rFonts w:ascii="Century Gothic" w:hAnsi="Century Gothic"/>
                <w:b/>
                <w:sz w:val="24"/>
                <w:szCs w:val="24"/>
              </w:rPr>
              <w:t>Election</w:t>
            </w:r>
            <w:r>
              <w:rPr>
                <w:rFonts w:ascii="Century Gothic" w:hAnsi="Century Gothic"/>
                <w:b/>
                <w:sz w:val="24"/>
                <w:szCs w:val="24"/>
              </w:rPr>
              <w:t xml:space="preserve"> of Officers</w:t>
            </w:r>
          </w:p>
          <w:p w14:paraId="6B3C7F70" w14:textId="0AF1E4ED" w:rsidR="001E64C8" w:rsidRDefault="001E64C8" w:rsidP="001E64C8">
            <w:pPr>
              <w:spacing w:after="0"/>
              <w:rPr>
                <w:rFonts w:ascii="Century Gothic" w:hAnsi="Century Gothic"/>
                <w:b/>
                <w:sz w:val="24"/>
                <w:szCs w:val="24"/>
              </w:rPr>
            </w:pPr>
          </w:p>
          <w:p w14:paraId="1D296FD5" w14:textId="7B5050EE" w:rsidR="00F36023" w:rsidRDefault="001E64C8" w:rsidP="001E64C8">
            <w:pPr>
              <w:spacing w:after="0"/>
              <w:rPr>
                <w:rFonts w:ascii="Century Gothic" w:hAnsi="Century Gothic"/>
                <w:sz w:val="24"/>
                <w:szCs w:val="24"/>
              </w:rPr>
            </w:pPr>
            <w:r>
              <w:rPr>
                <w:rFonts w:ascii="Century Gothic" w:hAnsi="Century Gothic"/>
                <w:sz w:val="24"/>
                <w:szCs w:val="24"/>
              </w:rPr>
              <w:t xml:space="preserve">The Minutes Secretary </w:t>
            </w:r>
            <w:r w:rsidR="00F36023">
              <w:rPr>
                <w:rFonts w:ascii="Century Gothic" w:hAnsi="Century Gothic"/>
                <w:sz w:val="24"/>
                <w:szCs w:val="24"/>
              </w:rPr>
              <w:t xml:space="preserve">stood in </w:t>
            </w:r>
            <w:r>
              <w:rPr>
                <w:rFonts w:ascii="Century Gothic" w:hAnsi="Century Gothic"/>
                <w:sz w:val="24"/>
                <w:szCs w:val="24"/>
              </w:rPr>
              <w:t xml:space="preserve">for the election of the Chair. </w:t>
            </w:r>
            <w:r w:rsidR="001072F7">
              <w:rPr>
                <w:rFonts w:ascii="Century Gothic" w:hAnsi="Century Gothic"/>
                <w:sz w:val="24"/>
                <w:szCs w:val="24"/>
              </w:rPr>
              <w:t xml:space="preserve">It was Proposed by Nigel and Seconded by Tony that Tom Stanbury </w:t>
            </w:r>
            <w:r w:rsidR="00F36023">
              <w:rPr>
                <w:rFonts w:ascii="Century Gothic" w:hAnsi="Century Gothic"/>
                <w:sz w:val="24"/>
                <w:szCs w:val="24"/>
              </w:rPr>
              <w:t xml:space="preserve">be </w:t>
            </w:r>
            <w:r w:rsidR="001072F7">
              <w:rPr>
                <w:rFonts w:ascii="Century Gothic" w:hAnsi="Century Gothic"/>
                <w:sz w:val="24"/>
                <w:szCs w:val="24"/>
              </w:rPr>
              <w:t xml:space="preserve">a Nominee. However, with the intention of Marcus (current Chair) </w:t>
            </w:r>
            <w:r w:rsidR="00F36023">
              <w:rPr>
                <w:rFonts w:ascii="Century Gothic" w:hAnsi="Century Gothic"/>
                <w:sz w:val="24"/>
                <w:szCs w:val="24"/>
              </w:rPr>
              <w:t xml:space="preserve">being unclear in relation to standing, </w:t>
            </w:r>
            <w:r w:rsidR="001072F7">
              <w:rPr>
                <w:rFonts w:ascii="Century Gothic" w:hAnsi="Century Gothic"/>
                <w:sz w:val="24"/>
                <w:szCs w:val="24"/>
              </w:rPr>
              <w:t xml:space="preserve">and for other </w:t>
            </w:r>
            <w:r w:rsidR="00F36023">
              <w:rPr>
                <w:rFonts w:ascii="Century Gothic" w:hAnsi="Century Gothic"/>
                <w:sz w:val="24"/>
                <w:szCs w:val="24"/>
              </w:rPr>
              <w:t xml:space="preserve">personal </w:t>
            </w:r>
            <w:r w:rsidR="001072F7">
              <w:rPr>
                <w:rFonts w:ascii="Century Gothic" w:hAnsi="Century Gothic"/>
                <w:sz w:val="24"/>
                <w:szCs w:val="24"/>
              </w:rPr>
              <w:t>reasons</w:t>
            </w:r>
            <w:r w:rsidR="00F36023">
              <w:rPr>
                <w:rFonts w:ascii="Century Gothic" w:hAnsi="Century Gothic"/>
                <w:sz w:val="24"/>
                <w:szCs w:val="24"/>
              </w:rPr>
              <w:t xml:space="preserve">, </w:t>
            </w:r>
            <w:r w:rsidR="001072F7">
              <w:rPr>
                <w:rFonts w:ascii="Century Gothic" w:hAnsi="Century Gothic"/>
                <w:sz w:val="24"/>
                <w:szCs w:val="24"/>
              </w:rPr>
              <w:t xml:space="preserve">Tom </w:t>
            </w:r>
            <w:r w:rsidR="00F36023">
              <w:rPr>
                <w:rFonts w:ascii="Century Gothic" w:hAnsi="Century Gothic"/>
                <w:sz w:val="24"/>
                <w:szCs w:val="24"/>
              </w:rPr>
              <w:t xml:space="preserve">decided </w:t>
            </w:r>
            <w:r w:rsidR="001072F7">
              <w:rPr>
                <w:rFonts w:ascii="Century Gothic" w:hAnsi="Century Gothic"/>
                <w:sz w:val="24"/>
                <w:szCs w:val="24"/>
              </w:rPr>
              <w:t>he did not want to stand.</w:t>
            </w:r>
          </w:p>
          <w:p w14:paraId="6729F20A" w14:textId="77777777" w:rsidR="00F36023" w:rsidRDefault="00F36023" w:rsidP="001E64C8">
            <w:pPr>
              <w:spacing w:after="0"/>
              <w:rPr>
                <w:rFonts w:ascii="Century Gothic" w:hAnsi="Century Gothic"/>
                <w:sz w:val="24"/>
                <w:szCs w:val="24"/>
              </w:rPr>
            </w:pPr>
          </w:p>
          <w:p w14:paraId="7CE807AC" w14:textId="7B87657C" w:rsidR="001E64C8" w:rsidRPr="001E64C8" w:rsidRDefault="001072F7" w:rsidP="001E64C8">
            <w:pPr>
              <w:spacing w:after="0"/>
              <w:rPr>
                <w:rFonts w:ascii="Century Gothic" w:hAnsi="Century Gothic"/>
                <w:sz w:val="24"/>
                <w:szCs w:val="24"/>
              </w:rPr>
            </w:pPr>
            <w:r>
              <w:rPr>
                <w:rFonts w:ascii="Century Gothic" w:hAnsi="Century Gothic"/>
                <w:sz w:val="24"/>
                <w:szCs w:val="24"/>
              </w:rPr>
              <w:t xml:space="preserve">In the absence of the Chair the meeting </w:t>
            </w:r>
            <w:r w:rsidR="00F36023">
              <w:rPr>
                <w:rFonts w:ascii="Century Gothic" w:hAnsi="Century Gothic"/>
                <w:sz w:val="24"/>
                <w:szCs w:val="24"/>
              </w:rPr>
              <w:t xml:space="preserve">agreed </w:t>
            </w:r>
            <w:r>
              <w:rPr>
                <w:rFonts w:ascii="Century Gothic" w:hAnsi="Century Gothic"/>
                <w:sz w:val="24"/>
                <w:szCs w:val="24"/>
              </w:rPr>
              <w:t>to postpone the election to that office until the next meeting and asked the Secretary to contact Marcus to clarify whether he wishes to stand. Tony Emerson was asked to Chair the AGM for the evening in Marcus’</w:t>
            </w:r>
            <w:r w:rsidR="00114439">
              <w:rPr>
                <w:rFonts w:ascii="Century Gothic" w:hAnsi="Century Gothic"/>
                <w:sz w:val="24"/>
                <w:szCs w:val="24"/>
              </w:rPr>
              <w:t xml:space="preserve">s </w:t>
            </w:r>
            <w:r>
              <w:rPr>
                <w:rFonts w:ascii="Century Gothic" w:hAnsi="Century Gothic"/>
                <w:sz w:val="24"/>
                <w:szCs w:val="24"/>
              </w:rPr>
              <w:t>absence.</w:t>
            </w:r>
          </w:p>
          <w:p w14:paraId="4E8086ED" w14:textId="77777777" w:rsidR="001E64C8" w:rsidRPr="0066285B" w:rsidRDefault="001E64C8" w:rsidP="001E64C8">
            <w:pPr>
              <w:spacing w:after="0"/>
              <w:rPr>
                <w:rFonts w:ascii="Century Gothic" w:hAnsi="Century Gothic"/>
                <w:b/>
                <w:sz w:val="24"/>
                <w:szCs w:val="24"/>
              </w:rPr>
            </w:pPr>
          </w:p>
          <w:p w14:paraId="33C50917" w14:textId="77777777" w:rsidR="001E64C8" w:rsidRPr="0066285B" w:rsidRDefault="001E64C8" w:rsidP="001E64C8">
            <w:pPr>
              <w:spacing w:after="0"/>
              <w:rPr>
                <w:rFonts w:ascii="Century Gothic" w:hAnsi="Century Gothic"/>
                <w:sz w:val="24"/>
                <w:szCs w:val="24"/>
              </w:rPr>
            </w:pPr>
            <w:r w:rsidRPr="0066285B">
              <w:rPr>
                <w:rFonts w:ascii="Century Gothic" w:hAnsi="Century Gothic"/>
                <w:sz w:val="24"/>
                <w:szCs w:val="24"/>
              </w:rPr>
              <w:t>The following were unanimously elected, unopposed by a show of hands:</w:t>
            </w:r>
          </w:p>
          <w:p w14:paraId="28FA8CC7" w14:textId="77777777" w:rsidR="001E64C8" w:rsidRPr="0066285B" w:rsidRDefault="001E64C8" w:rsidP="001E64C8">
            <w:pPr>
              <w:spacing w:after="0"/>
              <w:rPr>
                <w:rFonts w:ascii="Century Gothic" w:hAnsi="Century Gothic"/>
                <w:sz w:val="24"/>
                <w:szCs w:val="24"/>
              </w:rPr>
            </w:pPr>
          </w:p>
          <w:tbl>
            <w:tblPr>
              <w:tblStyle w:val="TableGrid"/>
              <w:tblW w:w="0" w:type="auto"/>
              <w:tblLook w:val="04A0" w:firstRow="1" w:lastRow="0" w:firstColumn="1" w:lastColumn="0" w:noHBand="0" w:noVBand="1"/>
            </w:tblPr>
            <w:tblGrid>
              <w:gridCol w:w="2199"/>
              <w:gridCol w:w="2937"/>
              <w:gridCol w:w="2355"/>
            </w:tblGrid>
            <w:tr w:rsidR="001072F7" w:rsidRPr="0066285B" w14:paraId="4D7E53BF" w14:textId="77777777" w:rsidTr="00702359">
              <w:tc>
                <w:tcPr>
                  <w:tcW w:w="2199" w:type="dxa"/>
                  <w:shd w:val="pct20" w:color="auto" w:fill="auto"/>
                </w:tcPr>
                <w:p w14:paraId="2EF76478" w14:textId="77777777" w:rsidR="001E64C8" w:rsidRPr="0066285B" w:rsidRDefault="001E64C8" w:rsidP="001E64C8">
                  <w:pPr>
                    <w:spacing w:after="0"/>
                    <w:rPr>
                      <w:rFonts w:ascii="Century Gothic" w:hAnsi="Century Gothic"/>
                      <w:b/>
                      <w:sz w:val="24"/>
                      <w:szCs w:val="24"/>
                    </w:rPr>
                  </w:pPr>
                  <w:r w:rsidRPr="0066285B">
                    <w:rPr>
                      <w:rFonts w:ascii="Century Gothic" w:hAnsi="Century Gothic"/>
                      <w:b/>
                      <w:sz w:val="24"/>
                      <w:szCs w:val="24"/>
                    </w:rPr>
                    <w:t xml:space="preserve">Role </w:t>
                  </w:r>
                </w:p>
              </w:tc>
              <w:tc>
                <w:tcPr>
                  <w:tcW w:w="2937" w:type="dxa"/>
                  <w:shd w:val="pct20" w:color="auto" w:fill="auto"/>
                </w:tcPr>
                <w:p w14:paraId="63D60F95" w14:textId="77777777" w:rsidR="001E64C8" w:rsidRPr="0066285B" w:rsidRDefault="001E64C8" w:rsidP="001E64C8">
                  <w:pPr>
                    <w:spacing w:after="0"/>
                    <w:rPr>
                      <w:rFonts w:ascii="Century Gothic" w:hAnsi="Century Gothic"/>
                      <w:b/>
                      <w:sz w:val="24"/>
                      <w:szCs w:val="24"/>
                    </w:rPr>
                  </w:pPr>
                  <w:r w:rsidRPr="0066285B">
                    <w:rPr>
                      <w:rFonts w:ascii="Century Gothic" w:hAnsi="Century Gothic"/>
                      <w:b/>
                      <w:sz w:val="24"/>
                      <w:szCs w:val="24"/>
                    </w:rPr>
                    <w:t>Nominee</w:t>
                  </w:r>
                </w:p>
              </w:tc>
              <w:tc>
                <w:tcPr>
                  <w:tcW w:w="2355" w:type="dxa"/>
                  <w:shd w:val="pct20" w:color="auto" w:fill="auto"/>
                </w:tcPr>
                <w:p w14:paraId="2620A59E" w14:textId="77777777" w:rsidR="001E64C8" w:rsidRPr="0066285B" w:rsidRDefault="001E64C8" w:rsidP="001E64C8">
                  <w:pPr>
                    <w:spacing w:after="0"/>
                    <w:rPr>
                      <w:rFonts w:ascii="Century Gothic" w:hAnsi="Century Gothic"/>
                      <w:b/>
                      <w:sz w:val="24"/>
                      <w:szCs w:val="24"/>
                    </w:rPr>
                  </w:pPr>
                  <w:r w:rsidRPr="0066285B">
                    <w:rPr>
                      <w:rFonts w:ascii="Century Gothic" w:hAnsi="Century Gothic"/>
                      <w:b/>
                      <w:sz w:val="24"/>
                      <w:szCs w:val="24"/>
                    </w:rPr>
                    <w:t>Proposer and Seconder</w:t>
                  </w:r>
                </w:p>
              </w:tc>
            </w:tr>
            <w:tr w:rsidR="00702359" w:rsidRPr="0066285B" w14:paraId="7B1D4256" w14:textId="77777777" w:rsidTr="00702359">
              <w:tc>
                <w:tcPr>
                  <w:tcW w:w="2199" w:type="dxa"/>
                </w:tcPr>
                <w:p w14:paraId="025FACD1" w14:textId="39A556FD" w:rsidR="001E64C8" w:rsidRPr="0066285B" w:rsidRDefault="001072F7" w:rsidP="001E64C8">
                  <w:pPr>
                    <w:spacing w:after="0"/>
                    <w:rPr>
                      <w:rFonts w:ascii="Century Gothic" w:hAnsi="Century Gothic"/>
                      <w:b/>
                      <w:sz w:val="24"/>
                      <w:szCs w:val="24"/>
                    </w:rPr>
                  </w:pPr>
                  <w:r>
                    <w:rPr>
                      <w:rFonts w:ascii="Century Gothic" w:hAnsi="Century Gothic"/>
                      <w:b/>
                      <w:sz w:val="24"/>
                      <w:szCs w:val="24"/>
                    </w:rPr>
                    <w:t>Minutes Secretary</w:t>
                  </w:r>
                </w:p>
              </w:tc>
              <w:tc>
                <w:tcPr>
                  <w:tcW w:w="2937" w:type="dxa"/>
                </w:tcPr>
                <w:p w14:paraId="2B758D04" w14:textId="11E0298E" w:rsidR="001E64C8" w:rsidRPr="0066285B" w:rsidRDefault="001072F7" w:rsidP="001E64C8">
                  <w:pPr>
                    <w:spacing w:after="0"/>
                    <w:rPr>
                      <w:rFonts w:ascii="Century Gothic" w:hAnsi="Century Gothic"/>
                      <w:b/>
                      <w:sz w:val="24"/>
                      <w:szCs w:val="24"/>
                    </w:rPr>
                  </w:pPr>
                  <w:r>
                    <w:rPr>
                      <w:rFonts w:ascii="Century Gothic" w:hAnsi="Century Gothic"/>
                      <w:b/>
                      <w:sz w:val="24"/>
                      <w:szCs w:val="24"/>
                    </w:rPr>
                    <w:t>Nigel Duckers</w:t>
                  </w:r>
                </w:p>
              </w:tc>
              <w:tc>
                <w:tcPr>
                  <w:tcW w:w="2355" w:type="dxa"/>
                </w:tcPr>
                <w:p w14:paraId="1E32A7D6" w14:textId="77777777" w:rsidR="001072F7" w:rsidRDefault="001072F7" w:rsidP="001E64C8">
                  <w:pPr>
                    <w:spacing w:after="0"/>
                    <w:rPr>
                      <w:rFonts w:ascii="Century Gothic" w:hAnsi="Century Gothic"/>
                      <w:b/>
                      <w:sz w:val="24"/>
                      <w:szCs w:val="24"/>
                    </w:rPr>
                  </w:pPr>
                  <w:r>
                    <w:rPr>
                      <w:rFonts w:ascii="Century Gothic" w:hAnsi="Century Gothic"/>
                      <w:b/>
                      <w:sz w:val="24"/>
                      <w:szCs w:val="24"/>
                    </w:rPr>
                    <w:t>Martin Goffe</w:t>
                  </w:r>
                </w:p>
                <w:p w14:paraId="091B65CE" w14:textId="5A41D0B7" w:rsidR="001E64C8" w:rsidRPr="0066285B" w:rsidRDefault="001072F7" w:rsidP="001E64C8">
                  <w:pPr>
                    <w:spacing w:after="0"/>
                    <w:rPr>
                      <w:rFonts w:ascii="Century Gothic" w:hAnsi="Century Gothic"/>
                      <w:b/>
                      <w:sz w:val="24"/>
                      <w:szCs w:val="24"/>
                    </w:rPr>
                  </w:pPr>
                  <w:r>
                    <w:rPr>
                      <w:rFonts w:ascii="Century Gothic" w:hAnsi="Century Gothic"/>
                      <w:b/>
                      <w:sz w:val="24"/>
                      <w:szCs w:val="24"/>
                    </w:rPr>
                    <w:t>Esperanza Harvey</w:t>
                  </w:r>
                </w:p>
              </w:tc>
            </w:tr>
            <w:tr w:rsidR="00702359" w:rsidRPr="0066285B" w14:paraId="3B5CF07D" w14:textId="77777777" w:rsidTr="00702359">
              <w:trPr>
                <w:trHeight w:val="368"/>
              </w:trPr>
              <w:tc>
                <w:tcPr>
                  <w:tcW w:w="2199" w:type="dxa"/>
                </w:tcPr>
                <w:p w14:paraId="2C86C76B" w14:textId="02232B89" w:rsidR="001E64C8" w:rsidRPr="0066285B" w:rsidRDefault="001A0B97" w:rsidP="001E64C8">
                  <w:pPr>
                    <w:spacing w:after="0"/>
                    <w:rPr>
                      <w:rFonts w:ascii="Century Gothic" w:hAnsi="Century Gothic"/>
                      <w:b/>
                      <w:sz w:val="24"/>
                      <w:szCs w:val="24"/>
                    </w:rPr>
                  </w:pPr>
                  <w:r>
                    <w:rPr>
                      <w:rFonts w:ascii="Century Gothic" w:hAnsi="Century Gothic"/>
                      <w:b/>
                      <w:sz w:val="24"/>
                      <w:szCs w:val="24"/>
                    </w:rPr>
                    <w:t xml:space="preserve">Company </w:t>
                  </w:r>
                  <w:r w:rsidR="001E64C8" w:rsidRPr="0066285B">
                    <w:rPr>
                      <w:rFonts w:ascii="Century Gothic" w:hAnsi="Century Gothic"/>
                      <w:b/>
                      <w:sz w:val="24"/>
                      <w:szCs w:val="24"/>
                    </w:rPr>
                    <w:t>Secretary</w:t>
                  </w:r>
                </w:p>
              </w:tc>
              <w:tc>
                <w:tcPr>
                  <w:tcW w:w="2937" w:type="dxa"/>
                </w:tcPr>
                <w:p w14:paraId="499D162F" w14:textId="77777777" w:rsidR="001E64C8" w:rsidRPr="0066285B" w:rsidRDefault="001E64C8" w:rsidP="001E64C8">
                  <w:pPr>
                    <w:spacing w:after="0"/>
                    <w:rPr>
                      <w:rFonts w:ascii="Century Gothic" w:hAnsi="Century Gothic"/>
                      <w:b/>
                      <w:sz w:val="24"/>
                      <w:szCs w:val="24"/>
                    </w:rPr>
                  </w:pPr>
                  <w:r w:rsidRPr="0066285B">
                    <w:rPr>
                      <w:rFonts w:ascii="Century Gothic" w:hAnsi="Century Gothic"/>
                      <w:b/>
                      <w:sz w:val="24"/>
                      <w:szCs w:val="24"/>
                    </w:rPr>
                    <w:t>Rosena Skeate</w:t>
                  </w:r>
                </w:p>
              </w:tc>
              <w:tc>
                <w:tcPr>
                  <w:tcW w:w="2355" w:type="dxa"/>
                </w:tcPr>
                <w:p w14:paraId="2A68D966" w14:textId="77777777" w:rsidR="001E64C8" w:rsidRPr="0066285B" w:rsidRDefault="001E64C8" w:rsidP="001E64C8">
                  <w:pPr>
                    <w:spacing w:after="0"/>
                    <w:rPr>
                      <w:rFonts w:ascii="Century Gothic" w:hAnsi="Century Gothic"/>
                      <w:b/>
                      <w:sz w:val="24"/>
                      <w:szCs w:val="24"/>
                    </w:rPr>
                  </w:pPr>
                  <w:r w:rsidRPr="0066285B">
                    <w:rPr>
                      <w:rFonts w:ascii="Century Gothic" w:hAnsi="Century Gothic"/>
                      <w:b/>
                      <w:sz w:val="24"/>
                      <w:szCs w:val="24"/>
                    </w:rPr>
                    <w:t>Tony Emerson</w:t>
                  </w:r>
                </w:p>
                <w:p w14:paraId="1368ED1B" w14:textId="060F711B" w:rsidR="001E64C8" w:rsidRPr="0066285B" w:rsidRDefault="00702359" w:rsidP="001E64C8">
                  <w:pPr>
                    <w:spacing w:after="0"/>
                    <w:rPr>
                      <w:rFonts w:ascii="Century Gothic" w:hAnsi="Century Gothic"/>
                      <w:b/>
                      <w:sz w:val="24"/>
                      <w:szCs w:val="24"/>
                    </w:rPr>
                  </w:pPr>
                  <w:r>
                    <w:rPr>
                      <w:rFonts w:ascii="Century Gothic" w:hAnsi="Century Gothic"/>
                      <w:b/>
                      <w:sz w:val="24"/>
                      <w:szCs w:val="24"/>
                    </w:rPr>
                    <w:t>Martin Goffe</w:t>
                  </w:r>
                </w:p>
              </w:tc>
            </w:tr>
            <w:tr w:rsidR="00702359" w:rsidRPr="0066285B" w14:paraId="64CD173C" w14:textId="77777777" w:rsidTr="00702359">
              <w:tc>
                <w:tcPr>
                  <w:tcW w:w="2199" w:type="dxa"/>
                </w:tcPr>
                <w:p w14:paraId="7782B06B" w14:textId="77777777" w:rsidR="001E64C8" w:rsidRPr="0066285B" w:rsidRDefault="001E64C8" w:rsidP="001E64C8">
                  <w:pPr>
                    <w:spacing w:after="0"/>
                    <w:rPr>
                      <w:rFonts w:ascii="Century Gothic" w:hAnsi="Century Gothic"/>
                      <w:b/>
                      <w:sz w:val="24"/>
                      <w:szCs w:val="24"/>
                    </w:rPr>
                  </w:pPr>
                  <w:r w:rsidRPr="0066285B">
                    <w:rPr>
                      <w:rFonts w:ascii="Century Gothic" w:hAnsi="Century Gothic"/>
                      <w:b/>
                      <w:sz w:val="24"/>
                      <w:szCs w:val="24"/>
                    </w:rPr>
                    <w:t>Treasurer</w:t>
                  </w:r>
                </w:p>
              </w:tc>
              <w:tc>
                <w:tcPr>
                  <w:tcW w:w="2937" w:type="dxa"/>
                </w:tcPr>
                <w:p w14:paraId="6BB6DDDF" w14:textId="77777777" w:rsidR="001E64C8" w:rsidRPr="0066285B" w:rsidRDefault="001E64C8" w:rsidP="001E64C8">
                  <w:pPr>
                    <w:spacing w:after="0"/>
                    <w:rPr>
                      <w:rFonts w:ascii="Century Gothic" w:hAnsi="Century Gothic"/>
                      <w:b/>
                      <w:sz w:val="24"/>
                      <w:szCs w:val="24"/>
                    </w:rPr>
                  </w:pPr>
                  <w:r w:rsidRPr="0066285B">
                    <w:rPr>
                      <w:rFonts w:ascii="Century Gothic" w:hAnsi="Century Gothic"/>
                      <w:b/>
                      <w:sz w:val="24"/>
                      <w:szCs w:val="24"/>
                    </w:rPr>
                    <w:t>Hannah Nunn</w:t>
                  </w:r>
                </w:p>
              </w:tc>
              <w:tc>
                <w:tcPr>
                  <w:tcW w:w="2355" w:type="dxa"/>
                </w:tcPr>
                <w:p w14:paraId="6AD6B956" w14:textId="77777777" w:rsidR="001E64C8" w:rsidRDefault="00702359" w:rsidP="001E64C8">
                  <w:pPr>
                    <w:spacing w:after="0"/>
                    <w:rPr>
                      <w:rFonts w:ascii="Century Gothic" w:hAnsi="Century Gothic"/>
                      <w:b/>
                      <w:sz w:val="24"/>
                      <w:szCs w:val="24"/>
                    </w:rPr>
                  </w:pPr>
                  <w:r>
                    <w:rPr>
                      <w:rFonts w:ascii="Century Gothic" w:hAnsi="Century Gothic"/>
                      <w:b/>
                      <w:sz w:val="24"/>
                      <w:szCs w:val="24"/>
                    </w:rPr>
                    <w:t>Rosena Skeate</w:t>
                  </w:r>
                </w:p>
                <w:p w14:paraId="54B5FD8E" w14:textId="0EDA6945" w:rsidR="00702359" w:rsidRPr="0066285B" w:rsidRDefault="00702359" w:rsidP="001E64C8">
                  <w:pPr>
                    <w:spacing w:after="0"/>
                    <w:rPr>
                      <w:rFonts w:ascii="Century Gothic" w:hAnsi="Century Gothic"/>
                      <w:b/>
                      <w:sz w:val="24"/>
                      <w:szCs w:val="24"/>
                    </w:rPr>
                  </w:pPr>
                  <w:r>
                    <w:rPr>
                      <w:rFonts w:ascii="Century Gothic" w:hAnsi="Century Gothic"/>
                      <w:b/>
                      <w:sz w:val="24"/>
                      <w:szCs w:val="24"/>
                    </w:rPr>
                    <w:t>Esperanza Harvey</w:t>
                  </w:r>
                </w:p>
              </w:tc>
            </w:tr>
            <w:tr w:rsidR="00702359" w:rsidRPr="0066285B" w14:paraId="7A9D182E" w14:textId="77777777" w:rsidTr="00702359">
              <w:tc>
                <w:tcPr>
                  <w:tcW w:w="2199" w:type="dxa"/>
                </w:tcPr>
                <w:p w14:paraId="7E0C8567" w14:textId="68DF2906" w:rsidR="00702359" w:rsidRPr="0066285B" w:rsidRDefault="00702359" w:rsidP="001E64C8">
                  <w:pPr>
                    <w:spacing w:after="0"/>
                    <w:rPr>
                      <w:rFonts w:ascii="Century Gothic" w:hAnsi="Century Gothic"/>
                      <w:b/>
                      <w:sz w:val="24"/>
                      <w:szCs w:val="24"/>
                    </w:rPr>
                  </w:pPr>
                  <w:r>
                    <w:rPr>
                      <w:rFonts w:ascii="Century Gothic" w:hAnsi="Century Gothic"/>
                      <w:b/>
                      <w:sz w:val="24"/>
                      <w:szCs w:val="24"/>
                    </w:rPr>
                    <w:t>General Secretary - Communications</w:t>
                  </w:r>
                </w:p>
              </w:tc>
              <w:tc>
                <w:tcPr>
                  <w:tcW w:w="2937" w:type="dxa"/>
                </w:tcPr>
                <w:p w14:paraId="4166CBDC" w14:textId="72DABDB3" w:rsidR="00702359" w:rsidRPr="0066285B" w:rsidRDefault="00702359" w:rsidP="001E64C8">
                  <w:pPr>
                    <w:spacing w:after="0"/>
                    <w:rPr>
                      <w:rFonts w:ascii="Century Gothic" w:hAnsi="Century Gothic"/>
                      <w:b/>
                      <w:sz w:val="24"/>
                      <w:szCs w:val="24"/>
                    </w:rPr>
                  </w:pPr>
                  <w:r>
                    <w:rPr>
                      <w:rFonts w:ascii="Century Gothic" w:hAnsi="Century Gothic"/>
                      <w:b/>
                      <w:sz w:val="24"/>
                      <w:szCs w:val="24"/>
                    </w:rPr>
                    <w:t>Andreas Kappes</w:t>
                  </w:r>
                </w:p>
              </w:tc>
              <w:tc>
                <w:tcPr>
                  <w:tcW w:w="2355" w:type="dxa"/>
                </w:tcPr>
                <w:p w14:paraId="1CA844BE" w14:textId="77777777" w:rsidR="00702359" w:rsidRDefault="00702359" w:rsidP="001E64C8">
                  <w:pPr>
                    <w:spacing w:after="0"/>
                    <w:rPr>
                      <w:rFonts w:ascii="Century Gothic" w:hAnsi="Century Gothic"/>
                      <w:b/>
                      <w:sz w:val="24"/>
                      <w:szCs w:val="24"/>
                    </w:rPr>
                  </w:pPr>
                  <w:r>
                    <w:rPr>
                      <w:rFonts w:ascii="Century Gothic" w:hAnsi="Century Gothic"/>
                      <w:b/>
                      <w:sz w:val="24"/>
                      <w:szCs w:val="24"/>
                    </w:rPr>
                    <w:t>Nigel Duckers</w:t>
                  </w:r>
                </w:p>
                <w:p w14:paraId="1FA7921D" w14:textId="1743B410" w:rsidR="00702359" w:rsidRDefault="00702359" w:rsidP="001E64C8">
                  <w:pPr>
                    <w:spacing w:after="0"/>
                    <w:rPr>
                      <w:rFonts w:ascii="Century Gothic" w:hAnsi="Century Gothic"/>
                      <w:b/>
                      <w:sz w:val="24"/>
                      <w:szCs w:val="24"/>
                    </w:rPr>
                  </w:pPr>
                  <w:r>
                    <w:rPr>
                      <w:rFonts w:ascii="Century Gothic" w:hAnsi="Century Gothic"/>
                      <w:b/>
                      <w:sz w:val="24"/>
                      <w:szCs w:val="24"/>
                    </w:rPr>
                    <w:t>Dino Skeate</w:t>
                  </w:r>
                </w:p>
              </w:tc>
            </w:tr>
          </w:tbl>
          <w:p w14:paraId="672E9409" w14:textId="77777777" w:rsidR="001E64C8" w:rsidRDefault="001E64C8" w:rsidP="00EB5BEB">
            <w:pPr>
              <w:spacing w:after="0"/>
              <w:rPr>
                <w:rFonts w:ascii="Century Gothic" w:hAnsi="Century Gothic"/>
                <w:b/>
                <w:sz w:val="24"/>
                <w:szCs w:val="24"/>
              </w:rPr>
            </w:pPr>
          </w:p>
          <w:p w14:paraId="5E1A7969" w14:textId="04F62F3A" w:rsidR="00702359" w:rsidRDefault="00702359" w:rsidP="00EB5BEB">
            <w:pPr>
              <w:spacing w:after="0"/>
              <w:rPr>
                <w:rFonts w:ascii="Century Gothic" w:hAnsi="Century Gothic"/>
                <w:sz w:val="24"/>
                <w:szCs w:val="24"/>
              </w:rPr>
            </w:pPr>
            <w:r w:rsidRPr="00702359">
              <w:rPr>
                <w:rFonts w:ascii="Century Gothic" w:hAnsi="Century Gothic"/>
                <w:sz w:val="24"/>
                <w:szCs w:val="24"/>
              </w:rPr>
              <w:t>The following</w:t>
            </w:r>
            <w:r>
              <w:rPr>
                <w:rFonts w:ascii="Century Gothic" w:hAnsi="Century Gothic"/>
                <w:sz w:val="24"/>
                <w:szCs w:val="24"/>
              </w:rPr>
              <w:t xml:space="preserve"> Chairs of Committees were also confirmed in post:</w:t>
            </w:r>
          </w:p>
          <w:p w14:paraId="737E74EC" w14:textId="55586C0F" w:rsidR="00702359" w:rsidRDefault="00702359" w:rsidP="00EB5BEB">
            <w:pPr>
              <w:spacing w:after="0"/>
              <w:rPr>
                <w:rFonts w:ascii="Century Gothic" w:hAnsi="Century Gothic"/>
                <w:sz w:val="24"/>
                <w:szCs w:val="24"/>
              </w:rPr>
            </w:pPr>
          </w:p>
          <w:p w14:paraId="3C364BB3" w14:textId="25B9FDF8" w:rsidR="00702359" w:rsidRDefault="00702359" w:rsidP="00EB5BEB">
            <w:pPr>
              <w:spacing w:after="0"/>
              <w:rPr>
                <w:rFonts w:ascii="Century Gothic" w:hAnsi="Century Gothic"/>
                <w:sz w:val="24"/>
                <w:szCs w:val="24"/>
              </w:rPr>
            </w:pPr>
            <w:r>
              <w:rPr>
                <w:rFonts w:ascii="Century Gothic" w:hAnsi="Century Gothic"/>
                <w:sz w:val="24"/>
                <w:szCs w:val="24"/>
              </w:rPr>
              <w:t>Allotments: Martin Goffe</w:t>
            </w:r>
          </w:p>
          <w:p w14:paraId="6B50DF85" w14:textId="58645A20" w:rsidR="00702359" w:rsidRDefault="00702359" w:rsidP="00EB5BEB">
            <w:pPr>
              <w:spacing w:after="0"/>
              <w:rPr>
                <w:rFonts w:ascii="Century Gothic" w:hAnsi="Century Gothic"/>
                <w:sz w:val="24"/>
                <w:szCs w:val="24"/>
              </w:rPr>
            </w:pPr>
            <w:r>
              <w:rPr>
                <w:rFonts w:ascii="Century Gothic" w:hAnsi="Century Gothic"/>
                <w:sz w:val="24"/>
                <w:szCs w:val="24"/>
              </w:rPr>
              <w:t>Sports: Tom Stanbury, with Rosena and Dino Skeate and Tony Emerson as committee members</w:t>
            </w:r>
          </w:p>
          <w:p w14:paraId="1CE26793" w14:textId="1D8929F5" w:rsidR="00702359" w:rsidRDefault="00702359" w:rsidP="00EB5BEB">
            <w:pPr>
              <w:spacing w:after="0"/>
              <w:rPr>
                <w:rFonts w:ascii="Century Gothic" w:hAnsi="Century Gothic"/>
                <w:sz w:val="24"/>
                <w:szCs w:val="24"/>
              </w:rPr>
            </w:pPr>
            <w:r>
              <w:rPr>
                <w:rFonts w:ascii="Century Gothic" w:hAnsi="Century Gothic"/>
                <w:sz w:val="24"/>
                <w:szCs w:val="24"/>
              </w:rPr>
              <w:t xml:space="preserve">Palace Road: </w:t>
            </w:r>
            <w:r w:rsidR="00FC7917">
              <w:rPr>
                <w:rFonts w:ascii="Century Gothic" w:hAnsi="Century Gothic"/>
                <w:sz w:val="24"/>
                <w:szCs w:val="24"/>
              </w:rPr>
              <w:t>Gerry McAteer, with Stuart Handy as committee member</w:t>
            </w:r>
          </w:p>
          <w:p w14:paraId="321B6356" w14:textId="47F1CE4C" w:rsidR="00FC7917" w:rsidRDefault="00FC7917" w:rsidP="00EB5BEB">
            <w:pPr>
              <w:spacing w:after="0"/>
              <w:rPr>
                <w:rFonts w:ascii="Century Gothic" w:hAnsi="Century Gothic"/>
                <w:sz w:val="24"/>
                <w:szCs w:val="24"/>
              </w:rPr>
            </w:pPr>
            <w:r>
              <w:rPr>
                <w:rFonts w:ascii="Century Gothic" w:hAnsi="Century Gothic"/>
                <w:sz w:val="24"/>
                <w:szCs w:val="24"/>
              </w:rPr>
              <w:t>Section 106: Nigel Duckers, Tom Stanbury, Marcus Warry (if he wishes), Hannah Cherry, Dino Skeate and local councillors de facto</w:t>
            </w:r>
          </w:p>
          <w:p w14:paraId="22840CC8" w14:textId="3EEB1FF6" w:rsidR="00FC7917" w:rsidRDefault="00FC7917" w:rsidP="00EB5BEB">
            <w:pPr>
              <w:spacing w:after="0"/>
              <w:rPr>
                <w:rFonts w:ascii="Century Gothic" w:hAnsi="Century Gothic"/>
                <w:sz w:val="24"/>
                <w:szCs w:val="24"/>
              </w:rPr>
            </w:pPr>
          </w:p>
          <w:p w14:paraId="5D35E8E5" w14:textId="789A16EE" w:rsidR="00FC7917" w:rsidRDefault="00FC7917" w:rsidP="00EB5BEB">
            <w:pPr>
              <w:spacing w:after="0"/>
              <w:rPr>
                <w:rFonts w:ascii="Century Gothic" w:hAnsi="Century Gothic"/>
                <w:sz w:val="24"/>
                <w:szCs w:val="24"/>
              </w:rPr>
            </w:pPr>
            <w:r>
              <w:rPr>
                <w:rFonts w:ascii="Century Gothic" w:hAnsi="Century Gothic"/>
                <w:sz w:val="24"/>
                <w:szCs w:val="24"/>
              </w:rPr>
              <w:lastRenderedPageBreak/>
              <w:t>All were warmly welcomed and best wishes were sent to Gerry.</w:t>
            </w:r>
          </w:p>
          <w:p w14:paraId="4A6E9050" w14:textId="0EA31D9D" w:rsidR="00FC7917" w:rsidRDefault="00FC7917" w:rsidP="00EB5BEB">
            <w:pPr>
              <w:spacing w:after="0"/>
              <w:rPr>
                <w:rFonts w:ascii="Century Gothic" w:hAnsi="Century Gothic"/>
                <w:sz w:val="24"/>
                <w:szCs w:val="24"/>
              </w:rPr>
            </w:pPr>
          </w:p>
          <w:p w14:paraId="6416CEB1" w14:textId="21DB9207" w:rsidR="00FC7917" w:rsidRPr="0066285B" w:rsidRDefault="00FC7917" w:rsidP="00FC7917">
            <w:pPr>
              <w:spacing w:after="0"/>
              <w:rPr>
                <w:rFonts w:ascii="Century Gothic" w:hAnsi="Century Gothic"/>
                <w:b/>
                <w:sz w:val="24"/>
                <w:szCs w:val="24"/>
              </w:rPr>
            </w:pPr>
          </w:p>
        </w:tc>
      </w:tr>
      <w:tr w:rsidR="00ED31AD" w:rsidRPr="0066285B" w14:paraId="7EC3461F" w14:textId="77777777">
        <w:tc>
          <w:tcPr>
            <w:tcW w:w="959" w:type="dxa"/>
          </w:tcPr>
          <w:p w14:paraId="1CF4131C" w14:textId="44CE3CBA" w:rsidR="00ED31AD" w:rsidRPr="0066285B" w:rsidRDefault="00FC7917" w:rsidP="004A7EF3">
            <w:pPr>
              <w:spacing w:after="0"/>
              <w:rPr>
                <w:rFonts w:ascii="Century Gothic" w:hAnsi="Century Gothic"/>
                <w:b/>
                <w:sz w:val="24"/>
                <w:szCs w:val="24"/>
              </w:rPr>
            </w:pPr>
            <w:r>
              <w:rPr>
                <w:rFonts w:ascii="Century Gothic" w:hAnsi="Century Gothic"/>
                <w:b/>
                <w:sz w:val="24"/>
                <w:szCs w:val="24"/>
              </w:rPr>
              <w:lastRenderedPageBreak/>
              <w:t>3</w:t>
            </w:r>
          </w:p>
        </w:tc>
        <w:tc>
          <w:tcPr>
            <w:tcW w:w="7903" w:type="dxa"/>
          </w:tcPr>
          <w:p w14:paraId="3245AC25" w14:textId="449DE655" w:rsidR="00ED31AD" w:rsidRPr="0066285B" w:rsidRDefault="00FC7917" w:rsidP="00EB5BEB">
            <w:pPr>
              <w:spacing w:after="0"/>
              <w:rPr>
                <w:rFonts w:ascii="Century Gothic" w:hAnsi="Century Gothic"/>
                <w:b/>
                <w:sz w:val="24"/>
                <w:szCs w:val="24"/>
              </w:rPr>
            </w:pPr>
            <w:r>
              <w:rPr>
                <w:rFonts w:ascii="Century Gothic" w:hAnsi="Century Gothic"/>
                <w:b/>
                <w:sz w:val="24"/>
                <w:szCs w:val="24"/>
              </w:rPr>
              <w:t>Treasurer’s Report</w:t>
            </w:r>
          </w:p>
          <w:p w14:paraId="64248A7D" w14:textId="77777777" w:rsidR="00EB5BEB" w:rsidRPr="0066285B" w:rsidRDefault="00EB5BEB" w:rsidP="00EB5BEB">
            <w:pPr>
              <w:spacing w:after="0"/>
              <w:rPr>
                <w:rFonts w:ascii="Century Gothic" w:hAnsi="Century Gothic"/>
                <w:sz w:val="24"/>
                <w:szCs w:val="24"/>
              </w:rPr>
            </w:pPr>
          </w:p>
          <w:p w14:paraId="35A62A4F" w14:textId="5335B6F8" w:rsidR="00DC5DDC" w:rsidRDefault="00AE18D2" w:rsidP="001E64C8">
            <w:pPr>
              <w:spacing w:after="0"/>
              <w:rPr>
                <w:rFonts w:ascii="Century Gothic" w:hAnsi="Century Gothic"/>
                <w:sz w:val="24"/>
                <w:szCs w:val="24"/>
              </w:rPr>
            </w:pPr>
            <w:r>
              <w:rPr>
                <w:rFonts w:ascii="Century Gothic" w:hAnsi="Century Gothic"/>
                <w:sz w:val="24"/>
                <w:szCs w:val="24"/>
              </w:rPr>
              <w:t xml:space="preserve">Treasurer </w:t>
            </w:r>
            <w:r w:rsidR="00EB5BEB" w:rsidRPr="0066285B">
              <w:rPr>
                <w:rFonts w:ascii="Century Gothic" w:hAnsi="Century Gothic"/>
                <w:sz w:val="24"/>
                <w:szCs w:val="24"/>
              </w:rPr>
              <w:t xml:space="preserve">Hannah Nunn </w:t>
            </w:r>
            <w:r>
              <w:rPr>
                <w:rFonts w:ascii="Century Gothic" w:hAnsi="Century Gothic"/>
                <w:sz w:val="24"/>
                <w:szCs w:val="24"/>
              </w:rPr>
              <w:t xml:space="preserve">had </w:t>
            </w:r>
            <w:r w:rsidR="00E3704E" w:rsidRPr="0066285B">
              <w:rPr>
                <w:rFonts w:ascii="Century Gothic" w:hAnsi="Century Gothic"/>
                <w:sz w:val="24"/>
                <w:szCs w:val="24"/>
              </w:rPr>
              <w:t>draft</w:t>
            </w:r>
            <w:r>
              <w:rPr>
                <w:rFonts w:ascii="Century Gothic" w:hAnsi="Century Gothic"/>
                <w:sz w:val="24"/>
                <w:szCs w:val="24"/>
              </w:rPr>
              <w:t>ed</w:t>
            </w:r>
            <w:r w:rsidR="00E3704E" w:rsidRPr="0066285B">
              <w:rPr>
                <w:rFonts w:ascii="Century Gothic" w:hAnsi="Century Gothic"/>
                <w:sz w:val="24"/>
                <w:szCs w:val="24"/>
              </w:rPr>
              <w:t xml:space="preserve"> </w:t>
            </w:r>
            <w:r>
              <w:rPr>
                <w:rFonts w:ascii="Century Gothic" w:hAnsi="Century Gothic"/>
                <w:sz w:val="24"/>
                <w:szCs w:val="24"/>
              </w:rPr>
              <w:t xml:space="preserve">the Treasurer’s Report </w:t>
            </w:r>
            <w:r w:rsidR="00E3704E" w:rsidRPr="0066285B">
              <w:rPr>
                <w:rFonts w:ascii="Century Gothic" w:hAnsi="Century Gothic"/>
                <w:sz w:val="24"/>
                <w:szCs w:val="24"/>
              </w:rPr>
              <w:t xml:space="preserve">for the </w:t>
            </w:r>
            <w:r>
              <w:rPr>
                <w:rFonts w:ascii="Century Gothic" w:hAnsi="Century Gothic"/>
                <w:sz w:val="24"/>
                <w:szCs w:val="24"/>
              </w:rPr>
              <w:t xml:space="preserve">year 2017/18 </w:t>
            </w:r>
            <w:r w:rsidR="00E3704E" w:rsidRPr="0066285B">
              <w:rPr>
                <w:rFonts w:ascii="Century Gothic" w:hAnsi="Century Gothic"/>
                <w:sz w:val="24"/>
                <w:szCs w:val="24"/>
              </w:rPr>
              <w:t xml:space="preserve">(see Appendix). </w:t>
            </w:r>
            <w:r w:rsidR="001E64C8">
              <w:rPr>
                <w:rFonts w:ascii="Century Gothic" w:hAnsi="Century Gothic"/>
                <w:sz w:val="24"/>
                <w:szCs w:val="24"/>
              </w:rPr>
              <w:t>This was read by Tom Stanbury</w:t>
            </w:r>
            <w:r w:rsidR="00FC7917">
              <w:rPr>
                <w:rFonts w:ascii="Century Gothic" w:hAnsi="Century Gothic"/>
                <w:sz w:val="24"/>
                <w:szCs w:val="24"/>
              </w:rPr>
              <w:t>.</w:t>
            </w:r>
          </w:p>
          <w:p w14:paraId="4EB92AC6" w14:textId="30AAD03D" w:rsidR="005D53D5" w:rsidRDefault="005D53D5" w:rsidP="001E64C8">
            <w:pPr>
              <w:spacing w:after="0"/>
              <w:rPr>
                <w:rFonts w:ascii="Century Gothic" w:hAnsi="Century Gothic"/>
                <w:sz w:val="24"/>
                <w:szCs w:val="24"/>
              </w:rPr>
            </w:pPr>
          </w:p>
          <w:p w14:paraId="3C48911F" w14:textId="747E6228" w:rsidR="00FC7917" w:rsidRDefault="005D53D5" w:rsidP="001E64C8">
            <w:pPr>
              <w:spacing w:after="0"/>
              <w:rPr>
                <w:rFonts w:ascii="Century Gothic" w:hAnsi="Century Gothic"/>
                <w:sz w:val="24"/>
                <w:szCs w:val="24"/>
              </w:rPr>
            </w:pPr>
            <w:r>
              <w:rPr>
                <w:rFonts w:ascii="Century Gothic" w:hAnsi="Century Gothic"/>
                <w:sz w:val="24"/>
                <w:szCs w:val="24"/>
              </w:rPr>
              <w:t>The meeting expressed our thanks to Hannah for her excellent and important work.</w:t>
            </w:r>
          </w:p>
          <w:p w14:paraId="2F887E0F" w14:textId="77777777" w:rsidR="005D53D5" w:rsidRDefault="005D53D5" w:rsidP="001E64C8">
            <w:pPr>
              <w:spacing w:after="0"/>
              <w:rPr>
                <w:rFonts w:ascii="Century Gothic" w:hAnsi="Century Gothic"/>
                <w:sz w:val="24"/>
                <w:szCs w:val="24"/>
              </w:rPr>
            </w:pPr>
          </w:p>
          <w:p w14:paraId="796C2F06" w14:textId="1A1E4C96" w:rsidR="00FC7917" w:rsidRDefault="005D53D5" w:rsidP="001E64C8">
            <w:pPr>
              <w:spacing w:after="0"/>
              <w:rPr>
                <w:rFonts w:ascii="Century Gothic" w:hAnsi="Century Gothic"/>
                <w:sz w:val="24"/>
                <w:szCs w:val="24"/>
              </w:rPr>
            </w:pPr>
            <w:r>
              <w:rPr>
                <w:rFonts w:ascii="Century Gothic" w:hAnsi="Century Gothic"/>
                <w:sz w:val="24"/>
                <w:szCs w:val="24"/>
              </w:rPr>
              <w:t xml:space="preserve">The Treasurer’s comments </w:t>
            </w:r>
            <w:r w:rsidR="00FC7917">
              <w:rPr>
                <w:rFonts w:ascii="Century Gothic" w:hAnsi="Century Gothic"/>
                <w:sz w:val="24"/>
                <w:szCs w:val="24"/>
              </w:rPr>
              <w:t xml:space="preserve">about the need to regularise banking arrangements were noted and it was agreed that, two signatories should be the norm for larger sums of money. </w:t>
            </w:r>
            <w:r>
              <w:rPr>
                <w:rFonts w:ascii="Century Gothic" w:hAnsi="Century Gothic"/>
                <w:sz w:val="24"/>
                <w:szCs w:val="24"/>
              </w:rPr>
              <w:t xml:space="preserve">Cllr Simpson suggested that £50 and less could be paid by the Treasurer, £51-200 by Treasurer and Chair, with larger amounts coming to the full meeting. </w:t>
            </w:r>
            <w:commentRangeStart w:id="1"/>
            <w:r>
              <w:rPr>
                <w:rFonts w:ascii="Century Gothic" w:hAnsi="Century Gothic"/>
                <w:sz w:val="24"/>
                <w:szCs w:val="24"/>
              </w:rPr>
              <w:t>The precise cut-off points to be agreed with Hannah.</w:t>
            </w:r>
            <w:commentRangeEnd w:id="1"/>
            <w:r w:rsidR="002F3D09">
              <w:rPr>
                <w:rStyle w:val="CommentReference"/>
              </w:rPr>
              <w:commentReference w:id="1"/>
            </w:r>
          </w:p>
          <w:p w14:paraId="176CD06A" w14:textId="448435A5" w:rsidR="005D53D5" w:rsidRDefault="005D53D5" w:rsidP="001E64C8">
            <w:pPr>
              <w:spacing w:after="0"/>
              <w:rPr>
                <w:rFonts w:ascii="Century Gothic" w:hAnsi="Century Gothic"/>
                <w:sz w:val="24"/>
                <w:szCs w:val="24"/>
              </w:rPr>
            </w:pPr>
          </w:p>
          <w:p w14:paraId="1F0ACB31" w14:textId="5DA2446F" w:rsidR="005D53D5" w:rsidRDefault="005D53D5" w:rsidP="001E64C8">
            <w:pPr>
              <w:spacing w:after="0"/>
              <w:rPr>
                <w:rFonts w:ascii="Century Gothic" w:hAnsi="Century Gothic"/>
                <w:sz w:val="24"/>
                <w:szCs w:val="24"/>
              </w:rPr>
            </w:pPr>
            <w:r>
              <w:rPr>
                <w:rFonts w:ascii="Century Gothic" w:hAnsi="Century Gothic"/>
                <w:sz w:val="24"/>
                <w:szCs w:val="24"/>
              </w:rPr>
              <w:t xml:space="preserve">It was also agreed to </w:t>
            </w:r>
            <w:commentRangeStart w:id="2"/>
            <w:r>
              <w:rPr>
                <w:rFonts w:ascii="Century Gothic" w:hAnsi="Century Gothic"/>
                <w:sz w:val="24"/>
                <w:szCs w:val="24"/>
              </w:rPr>
              <w:t>creat</w:t>
            </w:r>
            <w:r w:rsidR="00114439">
              <w:rPr>
                <w:rFonts w:ascii="Century Gothic" w:hAnsi="Century Gothic"/>
                <w:sz w:val="24"/>
                <w:szCs w:val="24"/>
              </w:rPr>
              <w:t>e</w:t>
            </w:r>
            <w:r>
              <w:rPr>
                <w:rFonts w:ascii="Century Gothic" w:hAnsi="Century Gothic"/>
                <w:sz w:val="24"/>
                <w:szCs w:val="24"/>
              </w:rPr>
              <w:t xml:space="preserve"> an inventory of equipment </w:t>
            </w:r>
            <w:commentRangeEnd w:id="2"/>
            <w:r w:rsidR="002F3D09">
              <w:rPr>
                <w:rStyle w:val="CommentReference"/>
              </w:rPr>
              <w:commentReference w:id="2"/>
            </w:r>
            <w:r>
              <w:rPr>
                <w:rFonts w:ascii="Century Gothic" w:hAnsi="Century Gothic"/>
                <w:sz w:val="24"/>
                <w:szCs w:val="24"/>
              </w:rPr>
              <w:t xml:space="preserve">held by the Friends. Andreas volunteered to </w:t>
            </w:r>
            <w:r w:rsidR="00114439">
              <w:rPr>
                <w:rFonts w:ascii="Century Gothic" w:hAnsi="Century Gothic"/>
                <w:sz w:val="24"/>
                <w:szCs w:val="24"/>
              </w:rPr>
              <w:t xml:space="preserve">draw this up </w:t>
            </w:r>
            <w:r>
              <w:rPr>
                <w:rFonts w:ascii="Century Gothic" w:hAnsi="Century Gothic"/>
                <w:sz w:val="24"/>
                <w:szCs w:val="24"/>
              </w:rPr>
              <w:t>with input from Gerry and Stuart (PRNG), Tom (Sport) and Martin (Alloments).</w:t>
            </w:r>
          </w:p>
          <w:p w14:paraId="4132C17D" w14:textId="1361C19F" w:rsidR="005D53D5" w:rsidRDefault="005D53D5" w:rsidP="001E64C8">
            <w:pPr>
              <w:spacing w:after="0"/>
              <w:rPr>
                <w:rFonts w:ascii="Century Gothic" w:hAnsi="Century Gothic"/>
                <w:sz w:val="24"/>
                <w:szCs w:val="24"/>
              </w:rPr>
            </w:pPr>
          </w:p>
          <w:p w14:paraId="15D3F0A2" w14:textId="4654E06E" w:rsidR="005D53D5" w:rsidRPr="0066285B" w:rsidRDefault="005D53D5" w:rsidP="001E64C8">
            <w:pPr>
              <w:spacing w:after="0"/>
              <w:rPr>
                <w:rFonts w:ascii="Century Gothic" w:hAnsi="Century Gothic"/>
                <w:sz w:val="24"/>
                <w:szCs w:val="24"/>
              </w:rPr>
            </w:pPr>
          </w:p>
        </w:tc>
      </w:tr>
      <w:tr w:rsidR="00EB5BEB" w:rsidRPr="0066285B" w14:paraId="6F3FBEBE" w14:textId="77777777">
        <w:tc>
          <w:tcPr>
            <w:tcW w:w="959" w:type="dxa"/>
          </w:tcPr>
          <w:p w14:paraId="2C750589" w14:textId="1CCFC4F5" w:rsidR="00EB5BEB" w:rsidRPr="0066285B" w:rsidRDefault="00307340" w:rsidP="004A7EF3">
            <w:pPr>
              <w:spacing w:after="0"/>
              <w:rPr>
                <w:rFonts w:ascii="Century Gothic" w:hAnsi="Century Gothic"/>
                <w:b/>
                <w:sz w:val="24"/>
                <w:szCs w:val="24"/>
              </w:rPr>
            </w:pPr>
            <w:r w:rsidRPr="0066285B">
              <w:rPr>
                <w:rFonts w:ascii="Century Gothic" w:hAnsi="Century Gothic"/>
                <w:b/>
                <w:sz w:val="24"/>
                <w:szCs w:val="24"/>
              </w:rPr>
              <w:t>3</w:t>
            </w:r>
          </w:p>
        </w:tc>
        <w:tc>
          <w:tcPr>
            <w:tcW w:w="7903" w:type="dxa"/>
          </w:tcPr>
          <w:p w14:paraId="64B1A240" w14:textId="397EF00D" w:rsidR="00E3704E" w:rsidRDefault="005D53D5" w:rsidP="00E3704E">
            <w:pPr>
              <w:spacing w:after="0"/>
              <w:rPr>
                <w:rFonts w:ascii="Century Gothic" w:hAnsi="Century Gothic"/>
                <w:b/>
                <w:sz w:val="24"/>
                <w:szCs w:val="24"/>
              </w:rPr>
            </w:pPr>
            <w:r>
              <w:rPr>
                <w:rFonts w:ascii="Century Gothic" w:hAnsi="Century Gothic"/>
                <w:b/>
                <w:sz w:val="24"/>
                <w:szCs w:val="24"/>
              </w:rPr>
              <w:t>Allotment Report</w:t>
            </w:r>
          </w:p>
          <w:p w14:paraId="55CBEEEC" w14:textId="0B99C986" w:rsidR="005D53D5" w:rsidRDefault="005D53D5" w:rsidP="00E3704E">
            <w:pPr>
              <w:spacing w:after="0"/>
              <w:rPr>
                <w:rFonts w:ascii="Century Gothic" w:hAnsi="Century Gothic"/>
                <w:b/>
                <w:sz w:val="24"/>
                <w:szCs w:val="24"/>
              </w:rPr>
            </w:pPr>
          </w:p>
          <w:p w14:paraId="25D4E1D6" w14:textId="3712B253" w:rsidR="005D53D5" w:rsidRDefault="005D53D5" w:rsidP="00E3704E">
            <w:pPr>
              <w:spacing w:after="0"/>
              <w:rPr>
                <w:rFonts w:ascii="Century Gothic" w:hAnsi="Century Gothic"/>
                <w:sz w:val="24"/>
                <w:szCs w:val="24"/>
              </w:rPr>
            </w:pPr>
            <w:r>
              <w:rPr>
                <w:rFonts w:ascii="Century Gothic" w:hAnsi="Century Gothic"/>
                <w:sz w:val="24"/>
                <w:szCs w:val="24"/>
              </w:rPr>
              <w:t>MG presented the Allotment Report (see Appendix).</w:t>
            </w:r>
            <w:r w:rsidR="00E44ED0">
              <w:rPr>
                <w:rFonts w:ascii="Century Gothic" w:hAnsi="Century Gothic"/>
                <w:sz w:val="24"/>
                <w:szCs w:val="24"/>
              </w:rPr>
              <w:t xml:space="preserve"> Kyle confirmed that he was cleaning the hives and hoping to establish a new colony in at least one of them. Iain Simpson thought that his wife might be keen to supply bees.</w:t>
            </w:r>
          </w:p>
          <w:p w14:paraId="634FE168" w14:textId="0A874906" w:rsidR="00E44ED0" w:rsidRDefault="00E44ED0" w:rsidP="00E3704E">
            <w:pPr>
              <w:spacing w:after="0"/>
              <w:rPr>
                <w:rFonts w:ascii="Century Gothic" w:hAnsi="Century Gothic"/>
                <w:sz w:val="24"/>
                <w:szCs w:val="24"/>
              </w:rPr>
            </w:pPr>
          </w:p>
          <w:p w14:paraId="0309106C" w14:textId="3E6DA66F" w:rsidR="00E44ED0" w:rsidRDefault="00E44ED0" w:rsidP="00E3704E">
            <w:pPr>
              <w:spacing w:after="0"/>
              <w:rPr>
                <w:rFonts w:ascii="Century Gothic" w:hAnsi="Century Gothic"/>
                <w:sz w:val="24"/>
                <w:szCs w:val="24"/>
              </w:rPr>
            </w:pPr>
            <w:r>
              <w:rPr>
                <w:rFonts w:ascii="Century Gothic" w:hAnsi="Century Gothic"/>
                <w:sz w:val="24"/>
                <w:szCs w:val="24"/>
              </w:rPr>
              <w:t>Martin noted that the Allotment Group was of mixed ages and very good for ‘intergenerational relations’.</w:t>
            </w:r>
          </w:p>
          <w:p w14:paraId="0F96D375" w14:textId="283AEEE5" w:rsidR="00E44ED0" w:rsidRDefault="00E44ED0" w:rsidP="00E3704E">
            <w:pPr>
              <w:spacing w:after="0"/>
              <w:rPr>
                <w:rFonts w:ascii="Century Gothic" w:hAnsi="Century Gothic"/>
                <w:sz w:val="24"/>
                <w:szCs w:val="24"/>
              </w:rPr>
            </w:pPr>
          </w:p>
          <w:p w14:paraId="77EB944A" w14:textId="61F26B82" w:rsidR="00E44ED0" w:rsidRPr="005D53D5" w:rsidRDefault="00E44ED0" w:rsidP="00E3704E">
            <w:pPr>
              <w:spacing w:after="0"/>
              <w:rPr>
                <w:rFonts w:ascii="Century Gothic" w:hAnsi="Century Gothic"/>
                <w:sz w:val="24"/>
                <w:szCs w:val="24"/>
              </w:rPr>
            </w:pPr>
            <w:r>
              <w:rPr>
                <w:rFonts w:ascii="Century Gothic" w:hAnsi="Century Gothic"/>
                <w:sz w:val="24"/>
                <w:szCs w:val="24"/>
              </w:rPr>
              <w:t>The Chair (TE) noted the impressive number of allotment holders – 17 – and congratulated Martin on his work, which received a round of applause.</w:t>
            </w:r>
          </w:p>
          <w:p w14:paraId="20621EAE" w14:textId="534A92C8" w:rsidR="00E3704E" w:rsidRPr="0066285B" w:rsidRDefault="00E3704E" w:rsidP="005D53D5">
            <w:pPr>
              <w:spacing w:after="0"/>
              <w:rPr>
                <w:rFonts w:ascii="Century Gothic" w:hAnsi="Century Gothic"/>
                <w:sz w:val="24"/>
                <w:szCs w:val="24"/>
              </w:rPr>
            </w:pPr>
          </w:p>
        </w:tc>
      </w:tr>
    </w:tbl>
    <w:p w14:paraId="2A9C9699" w14:textId="77777777" w:rsidR="0066285B" w:rsidRDefault="0066285B">
      <w:r>
        <w:br w:type="page"/>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43"/>
        <w:gridCol w:w="7693"/>
      </w:tblGrid>
      <w:tr w:rsidR="00FD08DC" w:rsidRPr="0066285B" w14:paraId="160AE2C1" w14:textId="77777777" w:rsidTr="005D7836">
        <w:tc>
          <w:tcPr>
            <w:tcW w:w="943" w:type="dxa"/>
          </w:tcPr>
          <w:p w14:paraId="07D180C7" w14:textId="5AD14DA5" w:rsidR="00FD08DC" w:rsidRPr="0066285B" w:rsidRDefault="00307340" w:rsidP="004A7EF3">
            <w:pPr>
              <w:spacing w:after="0"/>
              <w:rPr>
                <w:rFonts w:ascii="Century Gothic" w:hAnsi="Century Gothic"/>
                <w:b/>
                <w:sz w:val="24"/>
                <w:szCs w:val="24"/>
              </w:rPr>
            </w:pPr>
            <w:r w:rsidRPr="0066285B">
              <w:rPr>
                <w:rFonts w:ascii="Century Gothic" w:hAnsi="Century Gothic"/>
                <w:b/>
                <w:sz w:val="24"/>
                <w:szCs w:val="24"/>
              </w:rPr>
              <w:lastRenderedPageBreak/>
              <w:t>4</w:t>
            </w:r>
          </w:p>
        </w:tc>
        <w:tc>
          <w:tcPr>
            <w:tcW w:w="7693" w:type="dxa"/>
          </w:tcPr>
          <w:p w14:paraId="3AA9B9F7" w14:textId="46018472" w:rsidR="00FD08DC" w:rsidRPr="0066285B" w:rsidRDefault="00E44ED0" w:rsidP="00E3704E">
            <w:pPr>
              <w:spacing w:after="0"/>
              <w:rPr>
                <w:rFonts w:ascii="Century Gothic" w:hAnsi="Century Gothic"/>
                <w:b/>
                <w:sz w:val="24"/>
                <w:szCs w:val="24"/>
              </w:rPr>
            </w:pPr>
            <w:r>
              <w:rPr>
                <w:rFonts w:ascii="Century Gothic" w:hAnsi="Century Gothic"/>
                <w:b/>
                <w:sz w:val="24"/>
                <w:szCs w:val="24"/>
              </w:rPr>
              <w:t>Sports Reports</w:t>
            </w:r>
          </w:p>
          <w:p w14:paraId="4524D0E3" w14:textId="77777777" w:rsidR="00FD08DC" w:rsidRPr="0066285B" w:rsidRDefault="00FD08DC" w:rsidP="00E3704E">
            <w:pPr>
              <w:spacing w:after="0"/>
              <w:rPr>
                <w:rFonts w:ascii="Century Gothic" w:hAnsi="Century Gothic"/>
                <w:b/>
                <w:sz w:val="24"/>
                <w:szCs w:val="24"/>
              </w:rPr>
            </w:pPr>
          </w:p>
          <w:p w14:paraId="033F0AFE" w14:textId="77777777" w:rsidR="00FD08DC" w:rsidRDefault="00E44ED0" w:rsidP="00E44ED0">
            <w:pPr>
              <w:spacing w:after="0"/>
              <w:rPr>
                <w:rFonts w:ascii="Century Gothic" w:hAnsi="Century Gothic"/>
                <w:sz w:val="24"/>
                <w:szCs w:val="24"/>
              </w:rPr>
            </w:pPr>
            <w:r>
              <w:rPr>
                <w:rFonts w:ascii="Century Gothic" w:hAnsi="Century Gothic"/>
                <w:sz w:val="24"/>
                <w:szCs w:val="24"/>
              </w:rPr>
              <w:t>The Football Report was little changed from the last meeting and available and Dino Skeate presented the tennis report; see Appendix.</w:t>
            </w:r>
          </w:p>
          <w:p w14:paraId="10A43CFD" w14:textId="77777777" w:rsidR="00E44ED0" w:rsidRDefault="00E44ED0" w:rsidP="00E44ED0">
            <w:pPr>
              <w:spacing w:after="0"/>
              <w:rPr>
                <w:rFonts w:ascii="Century Gothic" w:hAnsi="Century Gothic"/>
                <w:sz w:val="24"/>
                <w:szCs w:val="24"/>
              </w:rPr>
            </w:pPr>
          </w:p>
          <w:p w14:paraId="38F33CA4" w14:textId="42BC4AAA" w:rsidR="00E44ED0" w:rsidRDefault="00E44ED0" w:rsidP="00E44ED0">
            <w:pPr>
              <w:spacing w:after="0"/>
              <w:rPr>
                <w:rFonts w:ascii="Century Gothic" w:hAnsi="Century Gothic"/>
                <w:sz w:val="24"/>
                <w:szCs w:val="24"/>
              </w:rPr>
            </w:pPr>
            <w:r>
              <w:rPr>
                <w:rFonts w:ascii="Century Gothic" w:hAnsi="Century Gothic"/>
                <w:sz w:val="24"/>
                <w:szCs w:val="24"/>
              </w:rPr>
              <w:t xml:space="preserve">Rosena and Dino were </w:t>
            </w:r>
            <w:r w:rsidR="006F1D7E">
              <w:rPr>
                <w:rFonts w:ascii="Century Gothic" w:hAnsi="Century Gothic"/>
                <w:sz w:val="24"/>
                <w:szCs w:val="24"/>
              </w:rPr>
              <w:t xml:space="preserve">thanked by a round of applause. Tom was congratulated on his work on the football programme in particular </w:t>
            </w:r>
            <w:r w:rsidR="001A0B97">
              <w:rPr>
                <w:rFonts w:ascii="Century Gothic" w:hAnsi="Century Gothic"/>
                <w:sz w:val="24"/>
                <w:szCs w:val="24"/>
              </w:rPr>
              <w:t>and</w:t>
            </w:r>
            <w:r w:rsidR="006F1D7E">
              <w:rPr>
                <w:rFonts w:ascii="Century Gothic" w:hAnsi="Century Gothic"/>
                <w:sz w:val="24"/>
                <w:szCs w:val="24"/>
              </w:rPr>
              <w:t xml:space="preserve"> also warmly applauded.</w:t>
            </w:r>
          </w:p>
          <w:p w14:paraId="0B45F669" w14:textId="27E5E0F1" w:rsidR="006F1D7E" w:rsidRPr="0066285B" w:rsidRDefault="006F1D7E" w:rsidP="00E44ED0">
            <w:pPr>
              <w:spacing w:after="0"/>
              <w:rPr>
                <w:rFonts w:ascii="Century Gothic" w:hAnsi="Century Gothic"/>
                <w:sz w:val="24"/>
                <w:szCs w:val="24"/>
              </w:rPr>
            </w:pPr>
          </w:p>
        </w:tc>
      </w:tr>
      <w:tr w:rsidR="0081776C" w:rsidRPr="0066285B" w14:paraId="01224697" w14:textId="77777777" w:rsidTr="006F1D7E">
        <w:tc>
          <w:tcPr>
            <w:tcW w:w="943" w:type="dxa"/>
          </w:tcPr>
          <w:p w14:paraId="24661A36" w14:textId="1E2DFEFC" w:rsidR="0081776C" w:rsidRPr="0066285B" w:rsidRDefault="006F1D7E" w:rsidP="004A7EF3">
            <w:pPr>
              <w:spacing w:after="0"/>
              <w:rPr>
                <w:rFonts w:ascii="Century Gothic" w:hAnsi="Century Gothic"/>
                <w:b/>
                <w:sz w:val="24"/>
                <w:szCs w:val="24"/>
              </w:rPr>
            </w:pPr>
            <w:r>
              <w:rPr>
                <w:rFonts w:ascii="Century Gothic" w:hAnsi="Century Gothic"/>
                <w:b/>
                <w:sz w:val="24"/>
                <w:szCs w:val="24"/>
              </w:rPr>
              <w:t>5</w:t>
            </w:r>
          </w:p>
        </w:tc>
        <w:tc>
          <w:tcPr>
            <w:tcW w:w="7693" w:type="dxa"/>
          </w:tcPr>
          <w:p w14:paraId="2D0AECA2" w14:textId="77777777" w:rsidR="007F78FB" w:rsidRPr="0066285B" w:rsidRDefault="00513287" w:rsidP="00C8491A">
            <w:pPr>
              <w:spacing w:after="0"/>
              <w:rPr>
                <w:rFonts w:ascii="Century Gothic" w:hAnsi="Century Gothic"/>
                <w:b/>
                <w:sz w:val="24"/>
                <w:szCs w:val="24"/>
              </w:rPr>
            </w:pPr>
            <w:r w:rsidRPr="0066285B">
              <w:rPr>
                <w:rFonts w:ascii="Century Gothic" w:hAnsi="Century Gothic"/>
                <w:b/>
                <w:sz w:val="24"/>
                <w:szCs w:val="24"/>
              </w:rPr>
              <w:t>PRNG</w:t>
            </w:r>
          </w:p>
          <w:p w14:paraId="03674B4E" w14:textId="77777777" w:rsidR="00513287" w:rsidRPr="0066285B" w:rsidRDefault="00513287" w:rsidP="00C8491A">
            <w:pPr>
              <w:spacing w:after="0"/>
              <w:rPr>
                <w:rFonts w:ascii="Century Gothic" w:hAnsi="Century Gothic"/>
                <w:sz w:val="24"/>
                <w:szCs w:val="24"/>
              </w:rPr>
            </w:pPr>
          </w:p>
          <w:p w14:paraId="39280AA8" w14:textId="58D776CB" w:rsidR="007F78FB" w:rsidRDefault="006F1D7E" w:rsidP="006F1D7E">
            <w:pPr>
              <w:spacing w:after="0"/>
              <w:rPr>
                <w:rFonts w:ascii="Century Gothic" w:hAnsi="Century Gothic"/>
                <w:sz w:val="24"/>
                <w:szCs w:val="24"/>
              </w:rPr>
            </w:pPr>
            <w:r>
              <w:rPr>
                <w:rFonts w:ascii="Century Gothic" w:hAnsi="Century Gothic"/>
                <w:sz w:val="24"/>
                <w:szCs w:val="24"/>
              </w:rPr>
              <w:t xml:space="preserve">In the absence of Gerry, Stuart Handy reported on PRNG. Brambles have been cleared from paths and seating areas; the pond has been cleaned and is thriving with breeding frogs and newts; drug </w:t>
            </w:r>
            <w:r w:rsidR="001A0B97">
              <w:rPr>
                <w:rFonts w:ascii="Century Gothic" w:hAnsi="Century Gothic"/>
                <w:sz w:val="24"/>
                <w:szCs w:val="24"/>
              </w:rPr>
              <w:t>paraphernalia</w:t>
            </w:r>
            <w:r>
              <w:rPr>
                <w:rFonts w:ascii="Century Gothic" w:hAnsi="Century Gothic"/>
                <w:sz w:val="24"/>
                <w:szCs w:val="24"/>
              </w:rPr>
              <w:t xml:space="preserve"> has been removed and drug users moved on with the </w:t>
            </w:r>
            <w:r w:rsidR="001A0B97">
              <w:rPr>
                <w:rFonts w:ascii="Century Gothic" w:hAnsi="Century Gothic"/>
                <w:sz w:val="24"/>
                <w:szCs w:val="24"/>
              </w:rPr>
              <w:t>assistance</w:t>
            </w:r>
            <w:r>
              <w:rPr>
                <w:rFonts w:ascii="Century Gothic" w:hAnsi="Century Gothic"/>
                <w:sz w:val="24"/>
                <w:szCs w:val="24"/>
              </w:rPr>
              <w:t xml:space="preserve"> of Community Support; issues of dog waste continue to cause problems but are being managed.</w:t>
            </w:r>
          </w:p>
          <w:p w14:paraId="01ABD096" w14:textId="77777777" w:rsidR="006F1D7E" w:rsidRDefault="006F1D7E" w:rsidP="006F1D7E">
            <w:pPr>
              <w:spacing w:after="0"/>
              <w:rPr>
                <w:rFonts w:ascii="Century Gothic" w:hAnsi="Century Gothic"/>
                <w:sz w:val="24"/>
                <w:szCs w:val="24"/>
              </w:rPr>
            </w:pPr>
          </w:p>
          <w:p w14:paraId="3BFF142A" w14:textId="77777777" w:rsidR="006F1D7E" w:rsidRDefault="006F1D7E" w:rsidP="006F1D7E">
            <w:pPr>
              <w:spacing w:after="0"/>
              <w:rPr>
                <w:rFonts w:ascii="Century Gothic" w:hAnsi="Century Gothic"/>
                <w:sz w:val="24"/>
                <w:szCs w:val="24"/>
              </w:rPr>
            </w:pPr>
            <w:r>
              <w:rPr>
                <w:rFonts w:ascii="Century Gothic" w:hAnsi="Century Gothic"/>
                <w:sz w:val="24"/>
                <w:szCs w:val="24"/>
              </w:rPr>
              <w:t>Both Stuart and Gerry were congratulated by a round of applause.</w:t>
            </w:r>
          </w:p>
          <w:p w14:paraId="28207B2D" w14:textId="55A1D1EB" w:rsidR="006F1D7E" w:rsidRPr="0066285B" w:rsidRDefault="006F1D7E" w:rsidP="006F1D7E">
            <w:pPr>
              <w:spacing w:after="0"/>
              <w:rPr>
                <w:rFonts w:ascii="Century Gothic" w:hAnsi="Century Gothic"/>
                <w:sz w:val="24"/>
                <w:szCs w:val="24"/>
              </w:rPr>
            </w:pPr>
          </w:p>
        </w:tc>
      </w:tr>
      <w:tr w:rsidR="00513287" w:rsidRPr="0066285B" w14:paraId="35A11BB8" w14:textId="77777777" w:rsidTr="006F1D7E">
        <w:tc>
          <w:tcPr>
            <w:tcW w:w="943" w:type="dxa"/>
          </w:tcPr>
          <w:p w14:paraId="1606F977" w14:textId="0D9C2E12" w:rsidR="00513287" w:rsidRPr="0066285B" w:rsidRDefault="006F1D7E" w:rsidP="004A7EF3">
            <w:pPr>
              <w:spacing w:after="0"/>
              <w:rPr>
                <w:rFonts w:ascii="Century Gothic" w:hAnsi="Century Gothic"/>
                <w:b/>
                <w:sz w:val="24"/>
                <w:szCs w:val="24"/>
              </w:rPr>
            </w:pPr>
            <w:r>
              <w:rPr>
                <w:rFonts w:ascii="Century Gothic" w:hAnsi="Century Gothic"/>
                <w:b/>
                <w:sz w:val="24"/>
                <w:szCs w:val="24"/>
              </w:rPr>
              <w:t>6</w:t>
            </w:r>
          </w:p>
        </w:tc>
        <w:tc>
          <w:tcPr>
            <w:tcW w:w="7693" w:type="dxa"/>
          </w:tcPr>
          <w:p w14:paraId="7F290A2C" w14:textId="742525BB" w:rsidR="00513287" w:rsidRPr="0066285B" w:rsidRDefault="006F1D7E" w:rsidP="00585193">
            <w:pPr>
              <w:spacing w:after="0"/>
              <w:rPr>
                <w:rFonts w:ascii="Century Gothic" w:hAnsi="Century Gothic"/>
                <w:b/>
                <w:sz w:val="24"/>
                <w:szCs w:val="24"/>
              </w:rPr>
            </w:pPr>
            <w:r>
              <w:rPr>
                <w:rFonts w:ascii="Century Gothic" w:hAnsi="Century Gothic"/>
                <w:b/>
                <w:sz w:val="24"/>
                <w:szCs w:val="24"/>
              </w:rPr>
              <w:t>Section 106</w:t>
            </w:r>
          </w:p>
          <w:p w14:paraId="71EA45F1" w14:textId="77777777" w:rsidR="0073181B" w:rsidRPr="0066285B" w:rsidRDefault="0073181B" w:rsidP="00585193">
            <w:pPr>
              <w:spacing w:after="0"/>
              <w:rPr>
                <w:rFonts w:ascii="Century Gothic" w:hAnsi="Century Gothic"/>
                <w:b/>
                <w:sz w:val="24"/>
                <w:szCs w:val="24"/>
              </w:rPr>
            </w:pPr>
          </w:p>
          <w:p w14:paraId="4BEEBD3B" w14:textId="77777777" w:rsidR="0073181B" w:rsidRDefault="00B35E12" w:rsidP="006F1D7E">
            <w:pPr>
              <w:spacing w:after="0"/>
              <w:rPr>
                <w:rFonts w:ascii="Century Gothic" w:hAnsi="Century Gothic"/>
                <w:sz w:val="24"/>
                <w:szCs w:val="24"/>
              </w:rPr>
            </w:pPr>
            <w:r>
              <w:rPr>
                <w:rFonts w:ascii="Century Gothic" w:hAnsi="Century Gothic"/>
                <w:sz w:val="24"/>
                <w:szCs w:val="24"/>
              </w:rPr>
              <w:t>IS confirmed that some £494k of Section 106 funds are dedicated to the park, with some possible additional sports funding tba.</w:t>
            </w:r>
          </w:p>
          <w:p w14:paraId="0C84E941" w14:textId="77777777" w:rsidR="00B35E12" w:rsidRDefault="00B35E12" w:rsidP="006F1D7E">
            <w:pPr>
              <w:spacing w:after="0"/>
              <w:rPr>
                <w:rFonts w:ascii="Century Gothic" w:hAnsi="Century Gothic"/>
                <w:sz w:val="24"/>
                <w:szCs w:val="24"/>
              </w:rPr>
            </w:pPr>
          </w:p>
          <w:p w14:paraId="0686F3DB" w14:textId="77777777" w:rsidR="00114439" w:rsidRDefault="00B35E12" w:rsidP="006F1D7E">
            <w:pPr>
              <w:spacing w:after="0"/>
              <w:rPr>
                <w:rFonts w:ascii="Century Gothic" w:hAnsi="Century Gothic"/>
                <w:sz w:val="24"/>
                <w:szCs w:val="24"/>
              </w:rPr>
            </w:pPr>
            <w:r>
              <w:rPr>
                <w:rFonts w:ascii="Century Gothic" w:hAnsi="Century Gothic"/>
                <w:sz w:val="24"/>
                <w:szCs w:val="24"/>
              </w:rPr>
              <w:t>Nigel updated the meeting on progress to date. There had been an initial meeting with Kevin Crook and Lambeth’s Project Manager, Paul Massi, to meet, greet and scope. Following this there has been a</w:t>
            </w:r>
            <w:r w:rsidR="00114439">
              <w:rPr>
                <w:rFonts w:ascii="Century Gothic" w:hAnsi="Century Gothic"/>
                <w:sz w:val="24"/>
                <w:szCs w:val="24"/>
              </w:rPr>
              <w:t xml:space="preserve"> </w:t>
            </w:r>
            <w:r>
              <w:rPr>
                <w:rFonts w:ascii="Century Gothic" w:hAnsi="Century Gothic"/>
                <w:sz w:val="24"/>
                <w:szCs w:val="24"/>
              </w:rPr>
              <w:t>Steering Committee meeting with local stakeholders also present. At this there were some preliminary costings for expenditure attached to proposals drawn up for our Development Plan (‘the shopping list’).</w:t>
            </w:r>
          </w:p>
          <w:p w14:paraId="4A806924" w14:textId="77777777" w:rsidR="00114439" w:rsidRDefault="00114439" w:rsidP="006F1D7E">
            <w:pPr>
              <w:spacing w:after="0"/>
              <w:rPr>
                <w:rFonts w:ascii="Century Gothic" w:hAnsi="Century Gothic"/>
                <w:sz w:val="24"/>
                <w:szCs w:val="24"/>
              </w:rPr>
            </w:pPr>
          </w:p>
          <w:p w14:paraId="35A4EFA2" w14:textId="481BF1C5" w:rsidR="00B35E12" w:rsidRDefault="00B35E12" w:rsidP="006F1D7E">
            <w:pPr>
              <w:spacing w:after="0"/>
              <w:rPr>
                <w:rFonts w:ascii="Century Gothic" w:hAnsi="Century Gothic"/>
                <w:sz w:val="24"/>
                <w:szCs w:val="24"/>
              </w:rPr>
            </w:pPr>
            <w:r>
              <w:rPr>
                <w:rFonts w:ascii="Century Gothic" w:hAnsi="Century Gothic"/>
                <w:sz w:val="24"/>
                <w:szCs w:val="24"/>
              </w:rPr>
              <w:t xml:space="preserve">There was </w:t>
            </w:r>
            <w:r w:rsidR="001A0B97">
              <w:rPr>
                <w:rFonts w:ascii="Century Gothic" w:hAnsi="Century Gothic"/>
                <w:sz w:val="24"/>
                <w:szCs w:val="24"/>
              </w:rPr>
              <w:t>consensus</w:t>
            </w:r>
            <w:bookmarkStart w:id="3" w:name="_GoBack"/>
            <w:bookmarkEnd w:id="3"/>
            <w:r>
              <w:rPr>
                <w:rFonts w:ascii="Century Gothic" w:hAnsi="Century Gothic"/>
                <w:sz w:val="24"/>
                <w:szCs w:val="24"/>
              </w:rPr>
              <w:t xml:space="preserve"> that the sports facilities needed upgrading – with appropriate surface</w:t>
            </w:r>
            <w:r w:rsidR="00114439">
              <w:rPr>
                <w:rFonts w:ascii="Century Gothic" w:hAnsi="Century Gothic"/>
                <w:sz w:val="24"/>
                <w:szCs w:val="24"/>
              </w:rPr>
              <w:t>s</w:t>
            </w:r>
            <w:r>
              <w:rPr>
                <w:rFonts w:ascii="Century Gothic" w:hAnsi="Century Gothic"/>
                <w:sz w:val="24"/>
                <w:szCs w:val="24"/>
              </w:rPr>
              <w:t xml:space="preserve"> for football</w:t>
            </w:r>
            <w:r w:rsidR="00114439">
              <w:rPr>
                <w:rFonts w:ascii="Century Gothic" w:hAnsi="Century Gothic"/>
                <w:sz w:val="24"/>
                <w:szCs w:val="24"/>
              </w:rPr>
              <w:t xml:space="preserve"> and </w:t>
            </w:r>
            <w:r>
              <w:rPr>
                <w:rFonts w:ascii="Century Gothic" w:hAnsi="Century Gothic"/>
                <w:sz w:val="24"/>
                <w:szCs w:val="24"/>
              </w:rPr>
              <w:t>multiple use</w:t>
            </w:r>
            <w:r w:rsidR="00114439">
              <w:rPr>
                <w:rFonts w:ascii="Century Gothic" w:hAnsi="Century Gothic"/>
                <w:sz w:val="24"/>
                <w:szCs w:val="24"/>
              </w:rPr>
              <w:t xml:space="preserve">, </w:t>
            </w:r>
            <w:r>
              <w:rPr>
                <w:rFonts w:ascii="Century Gothic" w:hAnsi="Century Gothic"/>
                <w:sz w:val="24"/>
                <w:szCs w:val="24"/>
              </w:rPr>
              <w:t>and resurfacing of the tennis courts</w:t>
            </w:r>
            <w:r w:rsidR="005D7836">
              <w:rPr>
                <w:rFonts w:ascii="Century Gothic" w:hAnsi="Century Gothic"/>
                <w:sz w:val="24"/>
                <w:szCs w:val="24"/>
              </w:rPr>
              <w:t>; some upgrade of the buildings is proposed; better provision for teenagers; improved entrances and signage; ecological improvement etc.</w:t>
            </w:r>
          </w:p>
          <w:p w14:paraId="2BE9BAE9" w14:textId="77777777" w:rsidR="005D7836" w:rsidRDefault="005D7836" w:rsidP="006F1D7E">
            <w:pPr>
              <w:spacing w:after="0"/>
              <w:rPr>
                <w:rFonts w:ascii="Century Gothic" w:hAnsi="Century Gothic"/>
                <w:sz w:val="24"/>
                <w:szCs w:val="24"/>
              </w:rPr>
            </w:pPr>
          </w:p>
          <w:p w14:paraId="0D7C38F0" w14:textId="77777777" w:rsidR="005D7836" w:rsidRDefault="005D7836" w:rsidP="006F1D7E">
            <w:pPr>
              <w:spacing w:after="0"/>
              <w:rPr>
                <w:rFonts w:ascii="Century Gothic" w:hAnsi="Century Gothic"/>
                <w:sz w:val="24"/>
                <w:szCs w:val="24"/>
              </w:rPr>
            </w:pPr>
            <w:r>
              <w:rPr>
                <w:rFonts w:ascii="Century Gothic" w:hAnsi="Century Gothic"/>
                <w:sz w:val="24"/>
                <w:szCs w:val="24"/>
              </w:rPr>
              <w:lastRenderedPageBreak/>
              <w:t>The next steps are for the Steering Committee to become more formalised and further costings to be explored. Paul Massi is leaving Lambeth and there is a new project manager being appointed. Nigel was asked to make contact with him with a view to holding another meeting in the near future.</w:t>
            </w:r>
          </w:p>
          <w:p w14:paraId="249CFCF5" w14:textId="387C23F5" w:rsidR="005D7836" w:rsidRPr="0066285B" w:rsidRDefault="005D7836" w:rsidP="006F1D7E">
            <w:pPr>
              <w:spacing w:after="0"/>
              <w:rPr>
                <w:rFonts w:ascii="Century Gothic" w:hAnsi="Century Gothic"/>
                <w:sz w:val="24"/>
                <w:szCs w:val="24"/>
              </w:rPr>
            </w:pPr>
          </w:p>
        </w:tc>
      </w:tr>
      <w:tr w:rsidR="005D7836" w:rsidRPr="0066285B" w14:paraId="63ECD0F2" w14:textId="77777777" w:rsidTr="006F1D7E">
        <w:tc>
          <w:tcPr>
            <w:tcW w:w="943" w:type="dxa"/>
          </w:tcPr>
          <w:p w14:paraId="600BE985" w14:textId="0F18B7B9" w:rsidR="005D7836" w:rsidRDefault="005D7836" w:rsidP="004A7EF3">
            <w:pPr>
              <w:spacing w:after="0"/>
              <w:rPr>
                <w:rFonts w:ascii="Century Gothic" w:hAnsi="Century Gothic"/>
                <w:b/>
                <w:sz w:val="24"/>
                <w:szCs w:val="24"/>
              </w:rPr>
            </w:pPr>
            <w:r>
              <w:rPr>
                <w:rFonts w:ascii="Century Gothic" w:hAnsi="Century Gothic"/>
                <w:b/>
                <w:sz w:val="24"/>
                <w:szCs w:val="24"/>
              </w:rPr>
              <w:lastRenderedPageBreak/>
              <w:t>7</w:t>
            </w:r>
          </w:p>
        </w:tc>
        <w:tc>
          <w:tcPr>
            <w:tcW w:w="7693" w:type="dxa"/>
          </w:tcPr>
          <w:p w14:paraId="2E1D4F3D" w14:textId="77777777" w:rsidR="005D7836" w:rsidRDefault="005D7836" w:rsidP="00585193">
            <w:pPr>
              <w:spacing w:after="0"/>
              <w:rPr>
                <w:rFonts w:ascii="Century Gothic" w:hAnsi="Century Gothic"/>
                <w:b/>
                <w:sz w:val="24"/>
                <w:szCs w:val="24"/>
              </w:rPr>
            </w:pPr>
            <w:r>
              <w:rPr>
                <w:rFonts w:ascii="Century Gothic" w:hAnsi="Century Gothic"/>
                <w:b/>
                <w:sz w:val="24"/>
                <w:szCs w:val="24"/>
              </w:rPr>
              <w:t>AOB</w:t>
            </w:r>
          </w:p>
          <w:p w14:paraId="7D39D402" w14:textId="77777777" w:rsidR="005D7836" w:rsidRDefault="005D7836" w:rsidP="00585193">
            <w:pPr>
              <w:spacing w:after="0"/>
              <w:rPr>
                <w:rFonts w:ascii="Century Gothic" w:hAnsi="Century Gothic"/>
                <w:b/>
                <w:sz w:val="24"/>
                <w:szCs w:val="24"/>
              </w:rPr>
            </w:pPr>
          </w:p>
          <w:p w14:paraId="1B7EE49E" w14:textId="77777777" w:rsidR="005D7836" w:rsidRDefault="005D7836" w:rsidP="00585193">
            <w:pPr>
              <w:spacing w:after="0"/>
              <w:rPr>
                <w:rFonts w:ascii="Century Gothic" w:hAnsi="Century Gothic"/>
                <w:sz w:val="24"/>
                <w:szCs w:val="24"/>
              </w:rPr>
            </w:pPr>
            <w:r w:rsidRPr="005D7836">
              <w:rPr>
                <w:rFonts w:ascii="Century Gothic" w:hAnsi="Century Gothic"/>
                <w:sz w:val="24"/>
                <w:szCs w:val="24"/>
              </w:rPr>
              <w:t>TE thanked</w:t>
            </w:r>
            <w:r>
              <w:rPr>
                <w:rFonts w:ascii="Century Gothic" w:hAnsi="Century Gothic"/>
                <w:sz w:val="24"/>
                <w:szCs w:val="24"/>
              </w:rPr>
              <w:t xml:space="preserve"> Nigel and Andreas for their work; to applause.</w:t>
            </w:r>
          </w:p>
          <w:p w14:paraId="432F1248" w14:textId="77777777" w:rsidR="005D7836" w:rsidRDefault="005D7836" w:rsidP="00585193">
            <w:pPr>
              <w:spacing w:after="0"/>
              <w:rPr>
                <w:rFonts w:ascii="Century Gothic" w:hAnsi="Century Gothic"/>
                <w:sz w:val="24"/>
                <w:szCs w:val="24"/>
              </w:rPr>
            </w:pPr>
          </w:p>
          <w:p w14:paraId="23EFF418" w14:textId="0545D71F" w:rsidR="005D7836" w:rsidRDefault="005D7836" w:rsidP="00585193">
            <w:pPr>
              <w:spacing w:after="0"/>
              <w:rPr>
                <w:rFonts w:ascii="Century Gothic" w:hAnsi="Century Gothic"/>
                <w:sz w:val="24"/>
                <w:szCs w:val="24"/>
              </w:rPr>
            </w:pPr>
            <w:commentRangeStart w:id="4"/>
            <w:r>
              <w:rPr>
                <w:rFonts w:ascii="Century Gothic" w:hAnsi="Century Gothic"/>
                <w:sz w:val="24"/>
                <w:szCs w:val="24"/>
              </w:rPr>
              <w:t xml:space="preserve">Tom mentioned that pupils from Dunraven Duke of Edinburgh scheme are looking to engage with the park and he </w:t>
            </w:r>
            <w:r w:rsidR="00F36023">
              <w:rPr>
                <w:rFonts w:ascii="Century Gothic" w:hAnsi="Century Gothic"/>
                <w:sz w:val="24"/>
                <w:szCs w:val="24"/>
              </w:rPr>
              <w:t>is hoping to facilitate that; ideas are welcome.</w:t>
            </w:r>
            <w:commentRangeEnd w:id="4"/>
            <w:r w:rsidR="002F3D09">
              <w:rPr>
                <w:rStyle w:val="CommentReference"/>
              </w:rPr>
              <w:commentReference w:id="4"/>
            </w:r>
          </w:p>
          <w:p w14:paraId="635A6640" w14:textId="1E11829D" w:rsidR="00F36023" w:rsidRDefault="00F36023" w:rsidP="00585193">
            <w:pPr>
              <w:spacing w:after="0"/>
              <w:rPr>
                <w:rFonts w:ascii="Century Gothic" w:hAnsi="Century Gothic"/>
                <w:sz w:val="24"/>
                <w:szCs w:val="24"/>
              </w:rPr>
            </w:pPr>
          </w:p>
          <w:p w14:paraId="20CC80F4" w14:textId="2EA3CD1A" w:rsidR="00F36023" w:rsidRDefault="00F36023" w:rsidP="00585193">
            <w:pPr>
              <w:spacing w:after="0"/>
              <w:rPr>
                <w:rFonts w:ascii="Century Gothic" w:hAnsi="Century Gothic"/>
                <w:sz w:val="24"/>
                <w:szCs w:val="24"/>
              </w:rPr>
            </w:pPr>
            <w:commentRangeStart w:id="5"/>
            <w:r>
              <w:rPr>
                <w:rFonts w:ascii="Century Gothic" w:hAnsi="Century Gothic"/>
                <w:sz w:val="24"/>
                <w:szCs w:val="24"/>
              </w:rPr>
              <w:t>It was agreed that £100 be authorised as a payment to the Church for Hall Hire.</w:t>
            </w:r>
            <w:commentRangeEnd w:id="5"/>
            <w:r w:rsidR="002F3D09">
              <w:rPr>
                <w:rStyle w:val="CommentReference"/>
              </w:rPr>
              <w:commentReference w:id="5"/>
            </w:r>
          </w:p>
          <w:p w14:paraId="440A8DC0" w14:textId="4774112A" w:rsidR="00F36023" w:rsidRPr="005D7836" w:rsidRDefault="00F36023" w:rsidP="00585193">
            <w:pPr>
              <w:spacing w:after="0"/>
              <w:rPr>
                <w:rFonts w:ascii="Century Gothic" w:hAnsi="Century Gothic"/>
                <w:sz w:val="24"/>
                <w:szCs w:val="24"/>
              </w:rPr>
            </w:pPr>
          </w:p>
        </w:tc>
      </w:tr>
      <w:tr w:rsidR="00F36023" w:rsidRPr="0066285B" w14:paraId="06F26118" w14:textId="77777777" w:rsidTr="006F1D7E">
        <w:tc>
          <w:tcPr>
            <w:tcW w:w="943" w:type="dxa"/>
          </w:tcPr>
          <w:p w14:paraId="4F51AFE0" w14:textId="1FABFAEB" w:rsidR="00F36023" w:rsidRDefault="00F36023" w:rsidP="004A7EF3">
            <w:pPr>
              <w:spacing w:after="0"/>
              <w:rPr>
                <w:rFonts w:ascii="Century Gothic" w:hAnsi="Century Gothic"/>
                <w:b/>
                <w:sz w:val="24"/>
                <w:szCs w:val="24"/>
              </w:rPr>
            </w:pPr>
            <w:r>
              <w:rPr>
                <w:rFonts w:ascii="Century Gothic" w:hAnsi="Century Gothic"/>
                <w:b/>
                <w:sz w:val="24"/>
                <w:szCs w:val="24"/>
              </w:rPr>
              <w:t xml:space="preserve">8 </w:t>
            </w:r>
          </w:p>
        </w:tc>
        <w:tc>
          <w:tcPr>
            <w:tcW w:w="7693" w:type="dxa"/>
          </w:tcPr>
          <w:p w14:paraId="7EA79D7E" w14:textId="77777777" w:rsidR="00F36023" w:rsidRDefault="00F36023" w:rsidP="00585193">
            <w:pPr>
              <w:spacing w:after="0"/>
              <w:rPr>
                <w:rFonts w:ascii="Century Gothic" w:hAnsi="Century Gothic"/>
                <w:b/>
                <w:sz w:val="24"/>
                <w:szCs w:val="24"/>
              </w:rPr>
            </w:pPr>
            <w:r>
              <w:rPr>
                <w:rFonts w:ascii="Century Gothic" w:hAnsi="Century Gothic"/>
                <w:b/>
                <w:sz w:val="24"/>
                <w:szCs w:val="24"/>
              </w:rPr>
              <w:t>DONM</w:t>
            </w:r>
          </w:p>
          <w:p w14:paraId="03E433AE" w14:textId="77777777" w:rsidR="00F36023" w:rsidRDefault="00F36023" w:rsidP="00585193">
            <w:pPr>
              <w:spacing w:after="0"/>
              <w:rPr>
                <w:rFonts w:ascii="Century Gothic" w:hAnsi="Century Gothic"/>
                <w:b/>
                <w:sz w:val="24"/>
                <w:szCs w:val="24"/>
              </w:rPr>
            </w:pPr>
          </w:p>
          <w:p w14:paraId="53719650" w14:textId="77777777" w:rsidR="00F36023" w:rsidRDefault="00F36023" w:rsidP="00585193">
            <w:pPr>
              <w:spacing w:after="0"/>
              <w:rPr>
                <w:rFonts w:ascii="Century Gothic" w:hAnsi="Century Gothic"/>
                <w:sz w:val="24"/>
                <w:szCs w:val="24"/>
              </w:rPr>
            </w:pPr>
            <w:commentRangeStart w:id="6"/>
            <w:r>
              <w:rPr>
                <w:rFonts w:ascii="Century Gothic" w:hAnsi="Century Gothic"/>
                <w:sz w:val="24"/>
                <w:szCs w:val="24"/>
              </w:rPr>
              <w:t>Andreas was asked to arrange meeting at the following intervals:</w:t>
            </w:r>
            <w:commentRangeEnd w:id="6"/>
            <w:r w:rsidR="002F3D09">
              <w:rPr>
                <w:rStyle w:val="CommentReference"/>
              </w:rPr>
              <w:commentReference w:id="6"/>
            </w:r>
          </w:p>
          <w:p w14:paraId="6D72CD40" w14:textId="77777777" w:rsidR="00F36023" w:rsidRDefault="00F36023" w:rsidP="00585193">
            <w:pPr>
              <w:spacing w:after="0"/>
              <w:rPr>
                <w:rFonts w:ascii="Century Gothic" w:hAnsi="Century Gothic"/>
                <w:sz w:val="24"/>
                <w:szCs w:val="24"/>
              </w:rPr>
            </w:pPr>
          </w:p>
          <w:p w14:paraId="684BEA6E" w14:textId="77777777" w:rsidR="00F36023" w:rsidRDefault="00F36023" w:rsidP="00585193">
            <w:pPr>
              <w:spacing w:after="0"/>
              <w:rPr>
                <w:rFonts w:ascii="Century Gothic" w:hAnsi="Century Gothic"/>
                <w:sz w:val="24"/>
                <w:szCs w:val="24"/>
              </w:rPr>
            </w:pPr>
            <w:r>
              <w:rPr>
                <w:rFonts w:ascii="Century Gothic" w:hAnsi="Century Gothic"/>
                <w:sz w:val="24"/>
                <w:szCs w:val="24"/>
              </w:rPr>
              <w:t>First week of March, June, September, November (AGM).</w:t>
            </w:r>
          </w:p>
          <w:p w14:paraId="0BD50A22" w14:textId="5D001C56" w:rsidR="00F36023" w:rsidRPr="00F36023" w:rsidRDefault="00F36023" w:rsidP="00585193">
            <w:pPr>
              <w:spacing w:after="0"/>
              <w:rPr>
                <w:rFonts w:ascii="Century Gothic" w:hAnsi="Century Gothic"/>
                <w:sz w:val="24"/>
                <w:szCs w:val="24"/>
              </w:rPr>
            </w:pPr>
          </w:p>
        </w:tc>
      </w:tr>
    </w:tbl>
    <w:p w14:paraId="2FFCF8F1" w14:textId="77777777" w:rsidR="00990589" w:rsidRDefault="00990589">
      <w:r>
        <w:br w:type="page"/>
      </w:r>
    </w:p>
    <w:p w14:paraId="42119232" w14:textId="77777777" w:rsidR="006C6AC4" w:rsidRPr="00B208AC" w:rsidRDefault="006C6AC4" w:rsidP="006C6AC4">
      <w:pPr>
        <w:shd w:val="clear" w:color="auto" w:fill="FFFFFF"/>
        <w:spacing w:after="0"/>
        <w:jc w:val="center"/>
        <w:rPr>
          <w:rFonts w:eastAsia="Times New Roman" w:cs="Arial"/>
          <w:b/>
          <w:color w:val="000000"/>
          <w:sz w:val="20"/>
        </w:rPr>
      </w:pPr>
      <w:r w:rsidRPr="00B208AC">
        <w:rPr>
          <w:rFonts w:eastAsia="Times New Roman" w:cs="Arial"/>
          <w:b/>
          <w:color w:val="000000"/>
          <w:sz w:val="20"/>
        </w:rPr>
        <w:lastRenderedPageBreak/>
        <w:t>Treasurer's report for the year 2017/2018:</w:t>
      </w:r>
    </w:p>
    <w:p w14:paraId="3722503F" w14:textId="77777777" w:rsidR="006C6AC4" w:rsidRPr="00B208AC" w:rsidRDefault="006C6AC4" w:rsidP="006C6AC4">
      <w:pPr>
        <w:numPr>
          <w:ilvl w:val="0"/>
          <w:numId w:val="3"/>
        </w:numPr>
        <w:shd w:val="clear" w:color="auto" w:fill="FFFFFF"/>
        <w:spacing w:before="100" w:beforeAutospacing="1" w:after="100" w:afterAutospacing="1"/>
        <w:ind w:left="945"/>
        <w:rPr>
          <w:rFonts w:eastAsia="Times New Roman" w:cs="Arial"/>
          <w:color w:val="000000"/>
          <w:sz w:val="20"/>
        </w:rPr>
      </w:pPr>
      <w:r w:rsidRPr="00B208AC">
        <w:rPr>
          <w:rFonts w:eastAsia="Times New Roman" w:cs="Arial"/>
          <w:color w:val="000000"/>
          <w:sz w:val="20"/>
        </w:rPr>
        <w:t>It has been a quiet year with not much traffic in or out of the account.</w:t>
      </w:r>
    </w:p>
    <w:p w14:paraId="3A6D50B0" w14:textId="77777777" w:rsidR="006C6AC4" w:rsidRPr="00B208AC" w:rsidRDefault="006C6AC4" w:rsidP="006C6AC4">
      <w:pPr>
        <w:numPr>
          <w:ilvl w:val="0"/>
          <w:numId w:val="3"/>
        </w:numPr>
        <w:shd w:val="clear" w:color="auto" w:fill="FFFFFF"/>
        <w:spacing w:before="100" w:beforeAutospacing="1" w:after="100" w:afterAutospacing="1"/>
        <w:ind w:left="945"/>
        <w:rPr>
          <w:rFonts w:eastAsia="Times New Roman" w:cs="Arial"/>
          <w:color w:val="000000"/>
          <w:sz w:val="20"/>
        </w:rPr>
      </w:pPr>
      <w:r w:rsidRPr="00B208AC">
        <w:rPr>
          <w:rFonts w:eastAsia="Times New Roman" w:cs="Arial"/>
          <w:color w:val="000000"/>
          <w:sz w:val="20"/>
        </w:rPr>
        <w:t>I have been largely absent due to the birth of my second son in March.</w:t>
      </w:r>
    </w:p>
    <w:p w14:paraId="0EBD3493" w14:textId="77777777" w:rsidR="006C6AC4" w:rsidRPr="00B208AC" w:rsidRDefault="006C6AC4" w:rsidP="006C6AC4">
      <w:pPr>
        <w:numPr>
          <w:ilvl w:val="0"/>
          <w:numId w:val="3"/>
        </w:numPr>
        <w:shd w:val="clear" w:color="auto" w:fill="FFFFFF"/>
        <w:spacing w:before="100" w:beforeAutospacing="1" w:after="100" w:afterAutospacing="1"/>
        <w:ind w:left="945"/>
        <w:rPr>
          <w:rFonts w:eastAsia="Times New Roman" w:cs="Arial"/>
          <w:color w:val="000000"/>
          <w:sz w:val="20"/>
        </w:rPr>
      </w:pPr>
      <w:r w:rsidRPr="00B208AC">
        <w:rPr>
          <w:rFonts w:eastAsia="Times New Roman" w:cs="Arial"/>
          <w:color w:val="000000"/>
          <w:sz w:val="20"/>
        </w:rPr>
        <w:t xml:space="preserve">Due to lack of activity with the online banking, the log in details expired. I am now re-registered as the primary user on the account. </w:t>
      </w:r>
      <w:commentRangeStart w:id="7"/>
      <w:r w:rsidRPr="00B208AC">
        <w:rPr>
          <w:rFonts w:eastAsia="Times New Roman" w:cs="Arial"/>
          <w:color w:val="000000"/>
          <w:sz w:val="20"/>
        </w:rPr>
        <w:t>However the existing bank mandate names Patrick (previous chair before Jesse) as the sole signatory, so I have needed to liaise with him to get payments made. This has resulted in significant delays to payments.</w:t>
      </w:r>
      <w:commentRangeEnd w:id="7"/>
      <w:r w:rsidR="002F3D09">
        <w:rPr>
          <w:rStyle w:val="CommentReference"/>
        </w:rPr>
        <w:commentReference w:id="7"/>
      </w:r>
    </w:p>
    <w:p w14:paraId="0B96AD91" w14:textId="77777777" w:rsidR="006C6AC4" w:rsidRPr="00B208AC" w:rsidRDefault="006C6AC4" w:rsidP="006C6AC4">
      <w:pPr>
        <w:numPr>
          <w:ilvl w:val="0"/>
          <w:numId w:val="3"/>
        </w:numPr>
        <w:shd w:val="clear" w:color="auto" w:fill="FFFFFF"/>
        <w:spacing w:before="100" w:beforeAutospacing="1" w:after="100" w:afterAutospacing="1"/>
        <w:ind w:left="945"/>
        <w:rPr>
          <w:rFonts w:eastAsia="Times New Roman" w:cs="Arial"/>
          <w:color w:val="000000"/>
          <w:sz w:val="20"/>
        </w:rPr>
      </w:pPr>
      <w:r w:rsidRPr="00B208AC">
        <w:rPr>
          <w:rFonts w:eastAsia="Times New Roman" w:cs="Arial"/>
          <w:color w:val="000000"/>
          <w:sz w:val="20"/>
        </w:rPr>
        <w:t>I have completed a new mandate to make me the signatory.Once this mandate has been accepted I will be able to make any changes as required, such as adding signatories, requesting dual authorisation, etc.</w:t>
      </w:r>
    </w:p>
    <w:p w14:paraId="2E8D5610" w14:textId="77777777" w:rsidR="006C6AC4" w:rsidRPr="00B208AC" w:rsidRDefault="006C6AC4" w:rsidP="006C6AC4">
      <w:pPr>
        <w:numPr>
          <w:ilvl w:val="0"/>
          <w:numId w:val="3"/>
        </w:numPr>
        <w:shd w:val="clear" w:color="auto" w:fill="FFFFFF"/>
        <w:spacing w:before="100" w:beforeAutospacing="1" w:after="100" w:afterAutospacing="1"/>
        <w:ind w:left="945"/>
        <w:rPr>
          <w:rFonts w:eastAsia="Times New Roman" w:cs="Arial"/>
          <w:color w:val="000000"/>
          <w:sz w:val="20"/>
        </w:rPr>
      </w:pPr>
      <w:r w:rsidRPr="00B208AC">
        <w:rPr>
          <w:rFonts w:eastAsia="Times New Roman" w:cs="Arial"/>
          <w:color w:val="000000"/>
          <w:sz w:val="20"/>
        </w:rPr>
        <w:t>We have been receiving anonymous donations by cheque. A total of £242 has been received since the last AGM (July 2017). This amount has been put to general funds.</w:t>
      </w:r>
    </w:p>
    <w:p w14:paraId="7F2B7B1A" w14:textId="77777777" w:rsidR="006C6AC4" w:rsidRPr="00B208AC" w:rsidRDefault="006C6AC4" w:rsidP="006C6AC4">
      <w:pPr>
        <w:numPr>
          <w:ilvl w:val="0"/>
          <w:numId w:val="3"/>
        </w:numPr>
        <w:shd w:val="clear" w:color="auto" w:fill="FFFFFF"/>
        <w:spacing w:before="100" w:beforeAutospacing="1" w:after="100" w:afterAutospacing="1"/>
        <w:ind w:left="945"/>
        <w:rPr>
          <w:rFonts w:eastAsia="Times New Roman" w:cs="Arial"/>
          <w:color w:val="000000"/>
          <w:sz w:val="20"/>
        </w:rPr>
      </w:pPr>
      <w:r w:rsidRPr="00B208AC">
        <w:rPr>
          <w:rFonts w:eastAsia="Times New Roman" w:cs="Arial"/>
          <w:color w:val="000000"/>
          <w:sz w:val="20"/>
        </w:rPr>
        <w:t>Two further anonymous cheques for £20 each were received and assumed to be allotment rents.</w:t>
      </w:r>
    </w:p>
    <w:p w14:paraId="421E85BD" w14:textId="77777777" w:rsidR="006C6AC4" w:rsidRPr="00B208AC" w:rsidRDefault="006C6AC4" w:rsidP="006C6AC4">
      <w:pPr>
        <w:numPr>
          <w:ilvl w:val="0"/>
          <w:numId w:val="3"/>
        </w:numPr>
        <w:shd w:val="clear" w:color="auto" w:fill="FFFFFF"/>
        <w:spacing w:before="100" w:beforeAutospacing="1" w:after="100" w:afterAutospacing="1"/>
        <w:ind w:left="945"/>
        <w:rPr>
          <w:rFonts w:eastAsia="Times New Roman" w:cs="Arial"/>
          <w:color w:val="000000"/>
          <w:sz w:val="20"/>
        </w:rPr>
      </w:pPr>
      <w:r w:rsidRPr="00B208AC">
        <w:rPr>
          <w:rFonts w:eastAsia="Times New Roman" w:cs="Arial"/>
          <w:color w:val="000000"/>
          <w:sz w:val="20"/>
        </w:rPr>
        <w:t>Allotment rents received since last July total £344.</w:t>
      </w:r>
    </w:p>
    <w:p w14:paraId="27FD6FB7" w14:textId="77777777" w:rsidR="006C6AC4" w:rsidRPr="00B208AC" w:rsidRDefault="006C6AC4" w:rsidP="006C6AC4">
      <w:pPr>
        <w:numPr>
          <w:ilvl w:val="0"/>
          <w:numId w:val="3"/>
        </w:numPr>
        <w:shd w:val="clear" w:color="auto" w:fill="FFFFFF"/>
        <w:spacing w:before="100" w:beforeAutospacing="1" w:after="100" w:afterAutospacing="1"/>
        <w:ind w:left="945"/>
        <w:rPr>
          <w:rFonts w:eastAsia="Times New Roman" w:cs="Arial"/>
          <w:color w:val="000000"/>
          <w:sz w:val="20"/>
        </w:rPr>
      </w:pPr>
      <w:r w:rsidRPr="00B208AC">
        <w:rPr>
          <w:rFonts w:eastAsia="Times New Roman" w:cs="Arial"/>
          <w:color w:val="000000"/>
          <w:sz w:val="20"/>
        </w:rPr>
        <w:t>Sports day raised £75, put to general funds.</w:t>
      </w:r>
    </w:p>
    <w:p w14:paraId="40B380F8" w14:textId="77777777" w:rsidR="006C6AC4" w:rsidRPr="00B208AC" w:rsidRDefault="006C6AC4" w:rsidP="006C6AC4">
      <w:pPr>
        <w:numPr>
          <w:ilvl w:val="0"/>
          <w:numId w:val="3"/>
        </w:numPr>
        <w:shd w:val="clear" w:color="auto" w:fill="FFFFFF"/>
        <w:spacing w:before="100" w:beforeAutospacing="1" w:after="100" w:afterAutospacing="1"/>
        <w:ind w:left="945"/>
        <w:rPr>
          <w:rFonts w:eastAsia="Times New Roman" w:cs="Arial"/>
          <w:color w:val="000000"/>
          <w:sz w:val="20"/>
        </w:rPr>
      </w:pPr>
      <w:r w:rsidRPr="00B208AC">
        <w:rPr>
          <w:rFonts w:eastAsia="Times New Roman" w:cs="Arial"/>
          <w:color w:val="000000"/>
          <w:sz w:val="20"/>
        </w:rPr>
        <w:t>We also received a grant from Lambeth for £400 for summer football coaching.</w:t>
      </w:r>
    </w:p>
    <w:p w14:paraId="41677A7E" w14:textId="77777777" w:rsidR="006C6AC4" w:rsidRPr="00B208AC" w:rsidRDefault="006C6AC4" w:rsidP="006C6AC4">
      <w:pPr>
        <w:numPr>
          <w:ilvl w:val="0"/>
          <w:numId w:val="3"/>
        </w:numPr>
        <w:shd w:val="clear" w:color="auto" w:fill="FFFFFF"/>
        <w:spacing w:before="100" w:beforeAutospacing="1" w:after="100" w:afterAutospacing="1"/>
        <w:ind w:left="945"/>
        <w:rPr>
          <w:rFonts w:eastAsia="Times New Roman" w:cs="Arial"/>
          <w:color w:val="000000"/>
          <w:sz w:val="20"/>
        </w:rPr>
      </w:pPr>
      <w:r w:rsidRPr="00B208AC">
        <w:rPr>
          <w:rFonts w:eastAsia="Times New Roman" w:cs="Arial"/>
          <w:color w:val="000000"/>
          <w:sz w:val="20"/>
        </w:rPr>
        <w:t>From this grant £240 was paid to Furzedown United FC for their coaching services and £150.29 was spent on equipment and refreshments. Equipment can be reused for future football sessions - Tom holds this equipment.</w:t>
      </w:r>
    </w:p>
    <w:p w14:paraId="39D309CB" w14:textId="77777777" w:rsidR="006C6AC4" w:rsidRPr="00B208AC" w:rsidRDefault="006C6AC4" w:rsidP="006C6AC4">
      <w:pPr>
        <w:numPr>
          <w:ilvl w:val="0"/>
          <w:numId w:val="3"/>
        </w:numPr>
        <w:shd w:val="clear" w:color="auto" w:fill="FFFFFF"/>
        <w:spacing w:before="100" w:beforeAutospacing="1" w:after="100" w:afterAutospacing="1"/>
        <w:ind w:left="945"/>
        <w:rPr>
          <w:rFonts w:eastAsia="Times New Roman" w:cs="Arial"/>
          <w:color w:val="000000"/>
          <w:sz w:val="20"/>
        </w:rPr>
      </w:pPr>
      <w:r w:rsidRPr="00B208AC">
        <w:rPr>
          <w:rFonts w:eastAsia="Times New Roman" w:cs="Arial"/>
          <w:color w:val="000000"/>
          <w:sz w:val="20"/>
        </w:rPr>
        <w:t>New compost bins have been purchased for the allotment space at a cost of £81.96.</w:t>
      </w:r>
    </w:p>
    <w:p w14:paraId="702B784D" w14:textId="77777777" w:rsidR="006C6AC4" w:rsidRPr="00B208AC" w:rsidRDefault="006C6AC4" w:rsidP="006C6AC4">
      <w:pPr>
        <w:numPr>
          <w:ilvl w:val="0"/>
          <w:numId w:val="3"/>
        </w:numPr>
        <w:shd w:val="clear" w:color="auto" w:fill="FFFFFF"/>
        <w:spacing w:before="100" w:beforeAutospacing="1" w:after="100" w:afterAutospacing="1"/>
        <w:ind w:left="945"/>
        <w:rPr>
          <w:rFonts w:eastAsia="Times New Roman" w:cs="Arial"/>
          <w:color w:val="000000"/>
          <w:sz w:val="20"/>
        </w:rPr>
      </w:pPr>
      <w:commentRangeStart w:id="8"/>
      <w:r w:rsidRPr="00B208AC">
        <w:rPr>
          <w:rFonts w:eastAsia="Times New Roman" w:cs="Arial"/>
          <w:color w:val="000000"/>
          <w:sz w:val="20"/>
        </w:rPr>
        <w:t>In addition, transfer of £300 has been made to Gerry, as agreed at the last meeting, for payment to Laburnum Hall for use of toilet and kitchen facilities during regular volunteering activity at Palace Road</w:t>
      </w:r>
      <w:commentRangeEnd w:id="8"/>
      <w:r w:rsidR="002F3D09">
        <w:rPr>
          <w:rStyle w:val="CommentReference"/>
        </w:rPr>
        <w:commentReference w:id="8"/>
      </w:r>
    </w:p>
    <w:p w14:paraId="4EB30DB8" w14:textId="77777777" w:rsidR="006C6AC4" w:rsidRPr="00B208AC" w:rsidRDefault="006C6AC4" w:rsidP="006C6AC4">
      <w:pPr>
        <w:numPr>
          <w:ilvl w:val="0"/>
          <w:numId w:val="3"/>
        </w:numPr>
        <w:shd w:val="clear" w:color="auto" w:fill="FFFFFF"/>
        <w:spacing w:before="100" w:beforeAutospacing="1" w:after="100" w:afterAutospacing="1"/>
        <w:ind w:left="945"/>
        <w:rPr>
          <w:rFonts w:eastAsia="Times New Roman" w:cs="Arial"/>
          <w:color w:val="000000"/>
          <w:sz w:val="20"/>
        </w:rPr>
      </w:pPr>
      <w:commentRangeStart w:id="9"/>
      <w:r w:rsidRPr="00B208AC">
        <w:rPr>
          <w:rFonts w:eastAsia="Times New Roman" w:cs="Arial"/>
          <w:color w:val="000000"/>
          <w:sz w:val="20"/>
        </w:rPr>
        <w:t>Please note that any payments from the Friends account should be approved by the chair</w:t>
      </w:r>
      <w:commentRangeEnd w:id="9"/>
      <w:r w:rsidR="002F3D09">
        <w:rPr>
          <w:rStyle w:val="CommentReference"/>
        </w:rPr>
        <w:commentReference w:id="9"/>
      </w:r>
      <w:r w:rsidRPr="00B208AC">
        <w:rPr>
          <w:rFonts w:eastAsia="Times New Roman" w:cs="Arial"/>
          <w:color w:val="000000"/>
          <w:sz w:val="20"/>
        </w:rPr>
        <w:t>.</w:t>
      </w:r>
    </w:p>
    <w:p w14:paraId="46222D7A" w14:textId="77777777" w:rsidR="006C6AC4" w:rsidRPr="00B208AC" w:rsidRDefault="006C6AC4" w:rsidP="006C6AC4">
      <w:pPr>
        <w:numPr>
          <w:ilvl w:val="0"/>
          <w:numId w:val="3"/>
        </w:numPr>
        <w:shd w:val="clear" w:color="auto" w:fill="FFFFFF"/>
        <w:spacing w:before="100" w:beforeAutospacing="1" w:after="100" w:afterAutospacing="1"/>
        <w:ind w:left="945"/>
        <w:rPr>
          <w:rFonts w:eastAsia="Times New Roman" w:cs="Arial"/>
          <w:color w:val="000000"/>
          <w:sz w:val="20"/>
        </w:rPr>
      </w:pPr>
      <w:r w:rsidRPr="00B208AC">
        <w:rPr>
          <w:rFonts w:eastAsia="Times New Roman" w:cs="Arial"/>
          <w:color w:val="000000"/>
          <w:sz w:val="20"/>
        </w:rPr>
        <w:t>The current balance on the account is £2493.20, of which £580.20 is allocated to the allotments and £9.71 is unspent from the football grant from Lambeth. </w:t>
      </w:r>
      <w:commentRangeStart w:id="10"/>
      <w:r w:rsidRPr="00B208AC">
        <w:rPr>
          <w:rFonts w:eastAsia="Times New Roman" w:cs="Arial"/>
          <w:b/>
          <w:bCs/>
          <w:color w:val="000000"/>
          <w:sz w:val="20"/>
        </w:rPr>
        <w:t>ACTION: check the Lambeth football grant terms and reporting requirements as the remaining amount may need to be spent or returned. Any financial reporting should be completed by the treasurer - please let me know.</w:t>
      </w:r>
      <w:commentRangeEnd w:id="10"/>
      <w:r w:rsidR="00F433E7">
        <w:rPr>
          <w:rStyle w:val="CommentReference"/>
        </w:rPr>
        <w:commentReference w:id="10"/>
      </w:r>
    </w:p>
    <w:p w14:paraId="28376ECC" w14:textId="77777777" w:rsidR="006C6AC4" w:rsidRPr="00B208AC" w:rsidRDefault="006C6AC4" w:rsidP="006C6AC4">
      <w:pPr>
        <w:numPr>
          <w:ilvl w:val="0"/>
          <w:numId w:val="3"/>
        </w:numPr>
        <w:shd w:val="clear" w:color="auto" w:fill="FFFFFF"/>
        <w:spacing w:before="100" w:beforeAutospacing="1" w:after="100" w:afterAutospacing="1"/>
        <w:ind w:left="945"/>
        <w:rPr>
          <w:rFonts w:eastAsia="Times New Roman" w:cs="Arial"/>
          <w:color w:val="000000"/>
          <w:sz w:val="20"/>
        </w:rPr>
      </w:pPr>
      <w:r w:rsidRPr="00B208AC">
        <w:rPr>
          <w:rFonts w:eastAsia="Times New Roman" w:cs="Arial"/>
          <w:color w:val="000000"/>
          <w:sz w:val="20"/>
        </w:rPr>
        <w:t>Annual return to the Charity Commission was completed in August. Accounts for the next return (for period to end October 2018) have also been completed in readiness for the deadline next year. </w:t>
      </w:r>
    </w:p>
    <w:p w14:paraId="71A25AE7" w14:textId="77777777" w:rsidR="006C6AC4" w:rsidRPr="00B208AC" w:rsidRDefault="006C6AC4" w:rsidP="006C6AC4">
      <w:pPr>
        <w:numPr>
          <w:ilvl w:val="0"/>
          <w:numId w:val="3"/>
        </w:numPr>
        <w:shd w:val="clear" w:color="auto" w:fill="FFFFFF"/>
        <w:spacing w:before="100" w:beforeAutospacing="1" w:after="100" w:afterAutospacing="1"/>
        <w:ind w:left="945"/>
        <w:rPr>
          <w:rFonts w:eastAsia="Times New Roman" w:cs="Arial"/>
          <w:color w:val="000000"/>
          <w:sz w:val="20"/>
        </w:rPr>
      </w:pPr>
      <w:r w:rsidRPr="00B208AC">
        <w:rPr>
          <w:rFonts w:eastAsia="Times New Roman" w:cs="Arial"/>
          <w:color w:val="000000"/>
          <w:sz w:val="20"/>
        </w:rPr>
        <w:t>I think we should make a record of the equipment owned by Friends and potentially include it in the next return.</w:t>
      </w:r>
    </w:p>
    <w:p w14:paraId="7C86451A" w14:textId="77777777" w:rsidR="006C6AC4" w:rsidRPr="00B208AC" w:rsidRDefault="006C6AC4" w:rsidP="006C6AC4">
      <w:pPr>
        <w:numPr>
          <w:ilvl w:val="0"/>
          <w:numId w:val="3"/>
        </w:numPr>
        <w:shd w:val="clear" w:color="auto" w:fill="FFFFFF"/>
        <w:spacing w:before="100" w:beforeAutospacing="1" w:after="100" w:afterAutospacing="1"/>
        <w:ind w:left="945"/>
        <w:rPr>
          <w:rFonts w:eastAsia="Times New Roman" w:cs="Arial"/>
          <w:color w:val="000000"/>
          <w:sz w:val="20"/>
        </w:rPr>
      </w:pPr>
      <w:commentRangeStart w:id="11"/>
      <w:r w:rsidRPr="00B208AC">
        <w:rPr>
          <w:rFonts w:eastAsia="Times New Roman" w:cs="Arial"/>
          <w:color w:val="000000"/>
          <w:sz w:val="20"/>
        </w:rPr>
        <w:t>I intend to complete a Gift Aid claim in the coming months. Unfortunately we can't claim for anonymous donations but I will be approaching allotmenteers to complete forms for this soon.</w:t>
      </w:r>
      <w:commentRangeEnd w:id="11"/>
      <w:r w:rsidR="00F433E7">
        <w:rPr>
          <w:rStyle w:val="CommentReference"/>
        </w:rPr>
        <w:commentReference w:id="11"/>
      </w:r>
    </w:p>
    <w:p w14:paraId="4615F9F2" w14:textId="77777777" w:rsidR="006C6AC4" w:rsidRPr="00B208AC" w:rsidRDefault="006C6AC4" w:rsidP="006C6AC4">
      <w:pPr>
        <w:rPr>
          <w:rFonts w:eastAsia="Times New Roman" w:cs="Arial"/>
          <w:color w:val="000000"/>
          <w:sz w:val="20"/>
        </w:rPr>
      </w:pPr>
      <w:r w:rsidRPr="00B208AC">
        <w:rPr>
          <w:rFonts w:eastAsia="Times New Roman" w:cs="Arial"/>
          <w:color w:val="000000"/>
          <w:sz w:val="20"/>
        </w:rPr>
        <w:br w:type="page"/>
      </w:r>
    </w:p>
    <w:p w14:paraId="54228A5C" w14:textId="77777777" w:rsidR="006C6AC4" w:rsidRPr="00B208AC" w:rsidRDefault="006C6AC4" w:rsidP="006C6AC4">
      <w:pPr>
        <w:rPr>
          <w:rFonts w:cs="Arial"/>
          <w:b/>
          <w:sz w:val="20"/>
        </w:rPr>
      </w:pPr>
      <w:r w:rsidRPr="00B208AC">
        <w:rPr>
          <w:rFonts w:cs="Arial"/>
          <w:b/>
          <w:sz w:val="20"/>
        </w:rPr>
        <w:lastRenderedPageBreak/>
        <w:t>ALLOTMENT REPORT AGM 2018</w:t>
      </w:r>
    </w:p>
    <w:p w14:paraId="4C22D645" w14:textId="77777777" w:rsidR="006C6AC4" w:rsidRPr="00B208AC" w:rsidRDefault="006C6AC4" w:rsidP="006C6AC4">
      <w:pPr>
        <w:pStyle w:val="ListParagraph"/>
        <w:numPr>
          <w:ilvl w:val="0"/>
          <w:numId w:val="4"/>
        </w:numPr>
        <w:spacing w:after="160" w:line="256" w:lineRule="auto"/>
        <w:rPr>
          <w:rFonts w:cs="Arial"/>
          <w:sz w:val="20"/>
        </w:rPr>
      </w:pPr>
      <w:r w:rsidRPr="00B208AC">
        <w:rPr>
          <w:rFonts w:cs="Arial"/>
          <w:sz w:val="20"/>
        </w:rPr>
        <w:t>Plots increased from 14 to 17. New members Ed, Christine, Jane and Joe dug out new plots, clearing weeds and brambles from waste ground.  Our Whatsapp group now has 23 members.</w:t>
      </w:r>
    </w:p>
    <w:p w14:paraId="6F82EFA7" w14:textId="77777777" w:rsidR="006C6AC4" w:rsidRPr="00B208AC" w:rsidRDefault="006C6AC4" w:rsidP="006C6AC4">
      <w:pPr>
        <w:pStyle w:val="ListParagraph"/>
        <w:numPr>
          <w:ilvl w:val="0"/>
          <w:numId w:val="4"/>
        </w:numPr>
        <w:spacing w:after="160" w:line="256" w:lineRule="auto"/>
        <w:rPr>
          <w:rFonts w:cs="Arial"/>
          <w:sz w:val="20"/>
        </w:rPr>
      </w:pPr>
      <w:r w:rsidRPr="00B208AC">
        <w:rPr>
          <w:rFonts w:cs="Arial"/>
          <w:sz w:val="20"/>
        </w:rPr>
        <w:t>People paid their rents £20-£40 on time to the March deadline.</w:t>
      </w:r>
    </w:p>
    <w:p w14:paraId="0D30CAAA" w14:textId="77777777" w:rsidR="006C6AC4" w:rsidRPr="00B208AC" w:rsidRDefault="006C6AC4" w:rsidP="006C6AC4">
      <w:pPr>
        <w:pStyle w:val="ListParagraph"/>
        <w:numPr>
          <w:ilvl w:val="0"/>
          <w:numId w:val="4"/>
        </w:numPr>
        <w:spacing w:after="160" w:line="256" w:lineRule="auto"/>
        <w:rPr>
          <w:rFonts w:cs="Arial"/>
          <w:sz w:val="20"/>
        </w:rPr>
      </w:pPr>
      <w:r w:rsidRPr="00B208AC">
        <w:rPr>
          <w:rFonts w:cs="Arial"/>
          <w:sz w:val="20"/>
        </w:rPr>
        <w:t>Tomatoes, courgettes, beans and blackcurrants and cucumbers were all successful this year.</w:t>
      </w:r>
    </w:p>
    <w:p w14:paraId="23DB8BF0" w14:textId="77777777" w:rsidR="006C6AC4" w:rsidRPr="00B208AC" w:rsidRDefault="006C6AC4" w:rsidP="006C6AC4">
      <w:pPr>
        <w:pStyle w:val="ListParagraph"/>
        <w:numPr>
          <w:ilvl w:val="0"/>
          <w:numId w:val="4"/>
        </w:numPr>
        <w:spacing w:after="160" w:line="256" w:lineRule="auto"/>
        <w:rPr>
          <w:rFonts w:cs="Arial"/>
          <w:sz w:val="20"/>
        </w:rPr>
      </w:pPr>
      <w:r w:rsidRPr="00B208AC">
        <w:rPr>
          <w:rFonts w:cs="Arial"/>
          <w:sz w:val="20"/>
        </w:rPr>
        <w:t>Growers have been very willing to help each other, buying in lots of compost, clearing rubbish, mending pipes, assembling new compost bins and especially bringing in water as the tap stopped working through the hot summer. Working parties were well attended and sociable.</w:t>
      </w:r>
    </w:p>
    <w:p w14:paraId="38944829" w14:textId="77777777" w:rsidR="006C6AC4" w:rsidRPr="00B208AC" w:rsidRDefault="006C6AC4" w:rsidP="006C6AC4">
      <w:pPr>
        <w:pStyle w:val="ListParagraph"/>
        <w:numPr>
          <w:ilvl w:val="0"/>
          <w:numId w:val="4"/>
        </w:numPr>
        <w:spacing w:after="160" w:line="256" w:lineRule="auto"/>
        <w:rPr>
          <w:rFonts w:cs="Arial"/>
          <w:sz w:val="20"/>
        </w:rPr>
      </w:pPr>
      <w:r w:rsidRPr="00B208AC">
        <w:rPr>
          <w:rFonts w:cs="Arial"/>
          <w:sz w:val="20"/>
        </w:rPr>
        <w:t>Sadly the bees died off and the hives have been removed.</w:t>
      </w:r>
    </w:p>
    <w:p w14:paraId="2BA11BCC" w14:textId="77777777" w:rsidR="006C6AC4" w:rsidRPr="00B208AC" w:rsidRDefault="006C6AC4" w:rsidP="006C6AC4">
      <w:pPr>
        <w:pStyle w:val="ListParagraph"/>
        <w:numPr>
          <w:ilvl w:val="0"/>
          <w:numId w:val="4"/>
        </w:numPr>
        <w:spacing w:after="160" w:line="256" w:lineRule="auto"/>
        <w:rPr>
          <w:rFonts w:cs="Arial"/>
          <w:sz w:val="20"/>
        </w:rPr>
      </w:pPr>
      <w:r w:rsidRPr="00B208AC">
        <w:rPr>
          <w:rFonts w:cs="Arial"/>
          <w:sz w:val="20"/>
        </w:rPr>
        <w:t>There were only a few times that children climbed in even during the school summer holidays.</w:t>
      </w:r>
    </w:p>
    <w:p w14:paraId="5EB41ED9" w14:textId="77777777" w:rsidR="006C6AC4" w:rsidRPr="00B208AC" w:rsidRDefault="006C6AC4" w:rsidP="006C6AC4">
      <w:pPr>
        <w:pStyle w:val="ListParagraph"/>
        <w:numPr>
          <w:ilvl w:val="0"/>
          <w:numId w:val="4"/>
        </w:numPr>
        <w:spacing w:after="160" w:line="256" w:lineRule="auto"/>
        <w:rPr>
          <w:rFonts w:cs="Arial"/>
          <w:sz w:val="20"/>
        </w:rPr>
      </w:pPr>
      <w:r w:rsidRPr="00B208AC">
        <w:rPr>
          <w:rFonts w:cs="Arial"/>
          <w:sz w:val="20"/>
        </w:rPr>
        <w:t>Thanks are particularly due to Kyle for pipework to the water tanks, Marcia (ace DIYer), Julia and Katie for assembling compost bins, Martin Wright for his tap, Odilon with his plastic water jerry cans ,Jon, Joe, Jane, Katie and Alexis for  bringing water from home. Dorela, Annette, Marcia and Odilon had to clear weeds from the plots they took over.</w:t>
      </w:r>
    </w:p>
    <w:p w14:paraId="3F105E72" w14:textId="77777777" w:rsidR="006C6AC4" w:rsidRPr="00B208AC" w:rsidRDefault="006C6AC4" w:rsidP="006C6AC4">
      <w:pPr>
        <w:pStyle w:val="ListParagraph"/>
        <w:numPr>
          <w:ilvl w:val="0"/>
          <w:numId w:val="4"/>
        </w:numPr>
        <w:spacing w:after="160" w:line="256" w:lineRule="auto"/>
        <w:rPr>
          <w:rFonts w:cs="Arial"/>
          <w:sz w:val="20"/>
        </w:rPr>
      </w:pPr>
      <w:r w:rsidRPr="00B208AC">
        <w:rPr>
          <w:rFonts w:cs="Arial"/>
          <w:sz w:val="20"/>
        </w:rPr>
        <w:t>Joe and Odilon were stung when they uncovered a wasps nest.</w:t>
      </w:r>
    </w:p>
    <w:p w14:paraId="72041FAA" w14:textId="77777777" w:rsidR="006C6AC4" w:rsidRPr="00B208AC" w:rsidRDefault="006C6AC4" w:rsidP="006C6AC4">
      <w:pPr>
        <w:pStyle w:val="ListParagraph"/>
        <w:numPr>
          <w:ilvl w:val="0"/>
          <w:numId w:val="4"/>
        </w:numPr>
        <w:spacing w:after="160" w:line="256" w:lineRule="auto"/>
        <w:rPr>
          <w:rFonts w:cs="Arial"/>
          <w:sz w:val="20"/>
        </w:rPr>
      </w:pPr>
      <w:r w:rsidRPr="00B208AC">
        <w:rPr>
          <w:rFonts w:cs="Arial"/>
          <w:b/>
          <w:sz w:val="20"/>
        </w:rPr>
        <w:t xml:space="preserve">ISSUES </w:t>
      </w:r>
      <w:r w:rsidRPr="00B208AC">
        <w:rPr>
          <w:rFonts w:cs="Arial"/>
          <w:sz w:val="20"/>
        </w:rPr>
        <w:t xml:space="preserve">– </w:t>
      </w:r>
      <w:commentRangeStart w:id="12"/>
      <w:r w:rsidRPr="00B208AC">
        <w:rPr>
          <w:rFonts w:cs="Arial"/>
          <w:sz w:val="20"/>
        </w:rPr>
        <w:t>1) No action so far after Iain Boulton (Lambeth parks dept) promised us railway sleepers and help with cutting back overhanging trees.</w:t>
      </w:r>
    </w:p>
    <w:p w14:paraId="233FBE50" w14:textId="77777777" w:rsidR="006C6AC4" w:rsidRPr="00B208AC" w:rsidRDefault="006C6AC4" w:rsidP="006C6AC4">
      <w:pPr>
        <w:pStyle w:val="ListParagraph"/>
        <w:rPr>
          <w:rFonts w:cs="Arial"/>
          <w:sz w:val="20"/>
        </w:rPr>
      </w:pPr>
      <w:r w:rsidRPr="00B208AC">
        <w:rPr>
          <w:rFonts w:cs="Arial"/>
          <w:sz w:val="20"/>
        </w:rPr>
        <w:t>2) Kyle would like finance for beekeeping.</w:t>
      </w:r>
      <w:commentRangeEnd w:id="12"/>
      <w:r w:rsidR="00F433E7">
        <w:rPr>
          <w:rStyle w:val="CommentReference"/>
        </w:rPr>
        <w:commentReference w:id="12"/>
      </w:r>
    </w:p>
    <w:p w14:paraId="5F74B8C9" w14:textId="77777777" w:rsidR="006C6AC4" w:rsidRPr="00B208AC" w:rsidRDefault="006C6AC4" w:rsidP="006C6AC4">
      <w:pPr>
        <w:rPr>
          <w:rFonts w:cs="Arial"/>
          <w:sz w:val="20"/>
        </w:rPr>
      </w:pPr>
      <w:r w:rsidRPr="00B208AC">
        <w:rPr>
          <w:rFonts w:cs="Arial"/>
          <w:sz w:val="20"/>
        </w:rPr>
        <w:br w:type="page"/>
      </w:r>
    </w:p>
    <w:p w14:paraId="1BE1D9ED" w14:textId="77777777" w:rsidR="006C6AC4" w:rsidRPr="00B208AC" w:rsidRDefault="006C6AC4" w:rsidP="006C6AC4">
      <w:pPr>
        <w:rPr>
          <w:rFonts w:cs="Arial"/>
          <w:b/>
          <w:sz w:val="20"/>
        </w:rPr>
      </w:pPr>
      <w:r w:rsidRPr="00B208AC">
        <w:rPr>
          <w:rFonts w:cs="Arial"/>
          <w:b/>
          <w:sz w:val="20"/>
        </w:rPr>
        <w:lastRenderedPageBreak/>
        <w:t>Football report for sports section of FoHG annual report 2018</w:t>
      </w:r>
    </w:p>
    <w:p w14:paraId="427229F2" w14:textId="77777777" w:rsidR="006C6AC4" w:rsidRPr="00B208AC" w:rsidRDefault="006C6AC4" w:rsidP="006C6AC4">
      <w:pPr>
        <w:rPr>
          <w:rFonts w:cs="Arial"/>
          <w:b/>
          <w:sz w:val="20"/>
        </w:rPr>
      </w:pPr>
      <w:r w:rsidRPr="00B208AC">
        <w:rPr>
          <w:rFonts w:cs="Arial"/>
          <w:sz w:val="20"/>
        </w:rPr>
        <w:t>FoHG ran football coaching sessions for youngsters aged 7 – 12 years old, over four Saturdays during the school summer holidays. This was a joint venture between Palace Road Tenants and Residents’ Association (who obtained the funding from Lambeth Council), Furzedown Utd. FC. (who provided excellent coaching) and ourselves. FoHG provided the publicity and the general organisational support each week.</w:t>
      </w:r>
    </w:p>
    <w:p w14:paraId="30C00261" w14:textId="77777777" w:rsidR="006C6AC4" w:rsidRPr="00B208AC" w:rsidRDefault="006C6AC4" w:rsidP="006C6AC4">
      <w:pPr>
        <w:rPr>
          <w:rFonts w:cs="Arial"/>
          <w:sz w:val="20"/>
        </w:rPr>
      </w:pPr>
      <w:r w:rsidRPr="00B208AC">
        <w:rPr>
          <w:rFonts w:cs="Arial"/>
          <w:sz w:val="20"/>
        </w:rPr>
        <w:t>Our thanks to Rob of the Palace Rd TRA, to Morris and Don who provided such great coaching; especial thanks to Tom (Stanbury) who did so much work on the funding and the publicity, and also acted as an assistant coach to Morris each week, and to Mike Dagnall who also helped out with the coaching.  Andy of Hitherfield School also helped in publicising the programme.</w:t>
      </w:r>
    </w:p>
    <w:p w14:paraId="5128186E" w14:textId="77777777" w:rsidR="006C6AC4" w:rsidRPr="00B208AC" w:rsidRDefault="006C6AC4" w:rsidP="006C6AC4">
      <w:pPr>
        <w:rPr>
          <w:rFonts w:cs="Arial"/>
          <w:sz w:val="20"/>
        </w:rPr>
      </w:pPr>
      <w:r w:rsidRPr="00B208AC">
        <w:rPr>
          <w:rFonts w:cs="Arial"/>
          <w:sz w:val="20"/>
        </w:rPr>
        <w:t>The success of the venture can be seen in the attendance figures:  44 different children in all attended the sessions, the majority of whom were there more than one week. Over the 4 Saturdays the total number of children totalled 72. On at least 2 Saturdays football continued well after the formal coaching sessions with adults and other older boys joining in.</w:t>
      </w:r>
    </w:p>
    <w:p w14:paraId="0A3E21F6" w14:textId="77777777" w:rsidR="006C6AC4" w:rsidRPr="00B208AC" w:rsidRDefault="006C6AC4" w:rsidP="006C6AC4">
      <w:pPr>
        <w:rPr>
          <w:rFonts w:cs="Arial"/>
          <w:sz w:val="20"/>
        </w:rPr>
      </w:pPr>
      <w:r w:rsidRPr="00B208AC">
        <w:rPr>
          <w:rFonts w:cs="Arial"/>
          <w:sz w:val="20"/>
        </w:rPr>
        <w:t>Next year we hope to run a shorter Easter holiday programme similar to the four week summer programme. FoHG are in ownership of football’s, bibs and cones which can be used in the future.</w:t>
      </w:r>
    </w:p>
    <w:p w14:paraId="0CA9805C" w14:textId="77777777" w:rsidR="006C6AC4" w:rsidRPr="00B208AC" w:rsidRDefault="006C6AC4" w:rsidP="006C6AC4">
      <w:pPr>
        <w:rPr>
          <w:rFonts w:cs="Arial"/>
          <w:sz w:val="20"/>
        </w:rPr>
      </w:pPr>
      <w:r w:rsidRPr="00B208AC">
        <w:rPr>
          <w:rFonts w:cs="Arial"/>
          <w:sz w:val="20"/>
        </w:rPr>
        <w:t>It is considered that it should be possible to engage a female coach to work with us, as there were always girls that attended but we consider that the numbers could be increased.</w:t>
      </w:r>
    </w:p>
    <w:p w14:paraId="5DAE006B" w14:textId="77777777" w:rsidR="006C6AC4" w:rsidRPr="00B208AC" w:rsidRDefault="006C6AC4" w:rsidP="006C6AC4">
      <w:pPr>
        <w:rPr>
          <w:rFonts w:cs="Arial"/>
          <w:sz w:val="20"/>
        </w:rPr>
      </w:pPr>
      <w:r w:rsidRPr="00B208AC">
        <w:rPr>
          <w:rFonts w:cs="Arial"/>
          <w:sz w:val="20"/>
        </w:rPr>
        <w:t xml:space="preserve">There were lots of lessons learnt, publicity in respect of the posters and flyers could be improved with more visuals and colour. The football was played on the MUGA’s which is tarmac here is an aspiration for a new playing surface, which would avoid the grazes which are common on the current MUGA’s. </w:t>
      </w:r>
    </w:p>
    <w:p w14:paraId="7752EF25" w14:textId="77777777" w:rsidR="006C6AC4" w:rsidRPr="00B208AC" w:rsidRDefault="006C6AC4" w:rsidP="006C6AC4">
      <w:pPr>
        <w:rPr>
          <w:rFonts w:cs="Arial"/>
          <w:sz w:val="20"/>
        </w:rPr>
      </w:pPr>
    </w:p>
    <w:p w14:paraId="43AD5C52" w14:textId="77777777" w:rsidR="006C6AC4" w:rsidRPr="00B208AC" w:rsidRDefault="006C6AC4" w:rsidP="006C6AC4">
      <w:pPr>
        <w:rPr>
          <w:rFonts w:cs="Arial"/>
          <w:b/>
          <w:sz w:val="20"/>
        </w:rPr>
      </w:pPr>
      <w:r w:rsidRPr="00B208AC">
        <w:rPr>
          <w:rFonts w:cs="Arial"/>
          <w:b/>
          <w:sz w:val="20"/>
        </w:rPr>
        <w:t>Sports Day Football</w:t>
      </w:r>
    </w:p>
    <w:p w14:paraId="6CBB959F" w14:textId="77777777" w:rsidR="006C6AC4" w:rsidRPr="00B208AC" w:rsidRDefault="006C6AC4" w:rsidP="006C6AC4">
      <w:pPr>
        <w:rPr>
          <w:rFonts w:cs="Arial"/>
          <w:sz w:val="20"/>
        </w:rPr>
      </w:pPr>
      <w:r w:rsidRPr="00B208AC">
        <w:rPr>
          <w:rFonts w:cs="Arial"/>
          <w:sz w:val="20"/>
        </w:rPr>
        <w:t>A pre-cursor to the summer football had been the football coaching in the park on the Sports Day in May. This was well attended and proved that Furzedown United F.C were a good collaborator for the football in the summer.</w:t>
      </w:r>
    </w:p>
    <w:p w14:paraId="7367DAD0" w14:textId="77777777" w:rsidR="006C6AC4" w:rsidRPr="00B208AC" w:rsidRDefault="006C6AC4" w:rsidP="006C6AC4">
      <w:pPr>
        <w:rPr>
          <w:rFonts w:cs="Arial"/>
          <w:sz w:val="20"/>
        </w:rPr>
      </w:pPr>
      <w:r w:rsidRPr="00B208AC">
        <w:rPr>
          <w:rFonts w:cs="Arial"/>
          <w:sz w:val="20"/>
        </w:rPr>
        <w:t>The walking football was co-ordinated by Tony Emerson. A different age group with keen participants, many of whom new each other walking football elsewhere during the week.  Many of whom commented on how good it was to see the park being used by all sorts of age groups.</w:t>
      </w:r>
    </w:p>
    <w:p w14:paraId="724246AF" w14:textId="77777777" w:rsidR="006C6AC4" w:rsidRPr="00B208AC" w:rsidRDefault="006C6AC4" w:rsidP="006C6AC4">
      <w:pPr>
        <w:rPr>
          <w:rFonts w:cs="Arial"/>
          <w:sz w:val="20"/>
        </w:rPr>
      </w:pPr>
      <w:r w:rsidRPr="00B208AC">
        <w:rPr>
          <w:rFonts w:cs="Arial"/>
          <w:sz w:val="20"/>
        </w:rPr>
        <w:t>Tony</w:t>
      </w:r>
    </w:p>
    <w:p w14:paraId="739EA1C8" w14:textId="77777777" w:rsidR="006C6AC4" w:rsidRPr="00B208AC" w:rsidRDefault="006C6AC4" w:rsidP="006C6AC4">
      <w:pPr>
        <w:pStyle w:val="ListParagraph"/>
        <w:rPr>
          <w:rFonts w:cs="Arial"/>
          <w:sz w:val="20"/>
        </w:rPr>
      </w:pPr>
      <w:r w:rsidRPr="00B208AC">
        <w:rPr>
          <w:rFonts w:cs="Arial"/>
          <w:noProof/>
          <w:sz w:val="20"/>
          <w:lang w:eastAsia="en-GB"/>
        </w:rPr>
        <w:lastRenderedPageBreak/>
        <w:drawing>
          <wp:inline distT="0" distB="0" distL="0" distR="0" wp14:anchorId="2A594173" wp14:editId="3D308FC6">
            <wp:extent cx="3589361" cy="269202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14871" cy="2711154"/>
                    </a:xfrm>
                    <a:prstGeom prst="rect">
                      <a:avLst/>
                    </a:prstGeom>
                    <a:noFill/>
                    <a:ln>
                      <a:noFill/>
                    </a:ln>
                  </pic:spPr>
                </pic:pic>
              </a:graphicData>
            </a:graphic>
          </wp:inline>
        </w:drawing>
      </w:r>
    </w:p>
    <w:p w14:paraId="27B15963" w14:textId="77777777" w:rsidR="006C6AC4" w:rsidRPr="00B208AC" w:rsidRDefault="006C6AC4" w:rsidP="006C6AC4">
      <w:pPr>
        <w:pStyle w:val="ListParagraph"/>
        <w:rPr>
          <w:rFonts w:cs="Arial"/>
          <w:sz w:val="20"/>
        </w:rPr>
      </w:pPr>
    </w:p>
    <w:p w14:paraId="59BEFBD0" w14:textId="77777777" w:rsidR="006C6AC4" w:rsidRDefault="006C6AC4" w:rsidP="006C6AC4">
      <w:pPr>
        <w:rPr>
          <w:rFonts w:eastAsia="Times New Roman" w:cs="Arial"/>
          <w:b/>
          <w:color w:val="222222"/>
          <w:sz w:val="20"/>
        </w:rPr>
      </w:pPr>
      <w:r>
        <w:rPr>
          <w:rFonts w:eastAsia="Times New Roman" w:cs="Arial"/>
          <w:b/>
          <w:color w:val="222222"/>
          <w:sz w:val="20"/>
        </w:rPr>
        <w:br w:type="page"/>
      </w:r>
    </w:p>
    <w:p w14:paraId="0ECF3408" w14:textId="77777777" w:rsidR="006C6AC4" w:rsidRPr="00B40558" w:rsidRDefault="006C6AC4" w:rsidP="006C6AC4">
      <w:pPr>
        <w:rPr>
          <w:rFonts w:cs="Arial"/>
          <w:b/>
          <w:sz w:val="20"/>
        </w:rPr>
      </w:pPr>
      <w:r w:rsidRPr="00B40558">
        <w:rPr>
          <w:rFonts w:eastAsia="Times New Roman" w:cs="Arial"/>
          <w:b/>
          <w:color w:val="222222"/>
          <w:sz w:val="20"/>
        </w:rPr>
        <w:lastRenderedPageBreak/>
        <w:t>Hillside Gardens Park - Serious About Tennis Club, Tennis Report 2017/18</w:t>
      </w:r>
    </w:p>
    <w:p w14:paraId="3E0BC5BD" w14:textId="77777777" w:rsidR="006C6AC4" w:rsidRPr="00B40558" w:rsidRDefault="006C6AC4" w:rsidP="006C6AC4">
      <w:pPr>
        <w:shd w:val="clear" w:color="auto" w:fill="FFFFFF"/>
        <w:spacing w:after="0"/>
        <w:rPr>
          <w:rFonts w:eastAsia="Times New Roman" w:cs="Arial"/>
          <w:color w:val="222222"/>
          <w:sz w:val="20"/>
        </w:rPr>
      </w:pPr>
    </w:p>
    <w:p w14:paraId="64ADAB4A" w14:textId="77777777" w:rsidR="006C6AC4" w:rsidRPr="00B40558" w:rsidRDefault="006C6AC4" w:rsidP="006C6AC4">
      <w:pPr>
        <w:shd w:val="clear" w:color="auto" w:fill="FFFFFF"/>
        <w:spacing w:after="0"/>
        <w:rPr>
          <w:rFonts w:eastAsia="Times New Roman" w:cs="Arial"/>
          <w:color w:val="222222"/>
          <w:sz w:val="20"/>
        </w:rPr>
      </w:pPr>
      <w:r w:rsidRPr="00B40558">
        <w:rPr>
          <w:rFonts w:eastAsia="Times New Roman" w:cs="Arial"/>
          <w:color w:val="222222"/>
          <w:sz w:val="20"/>
        </w:rPr>
        <w:t>1) The Tennis Club is going from strength to strength with about 80 members in its second year (2018). </w:t>
      </w:r>
    </w:p>
    <w:p w14:paraId="75912898" w14:textId="77777777" w:rsidR="006C6AC4" w:rsidRPr="00B40558" w:rsidRDefault="006C6AC4" w:rsidP="006C6AC4">
      <w:pPr>
        <w:shd w:val="clear" w:color="auto" w:fill="FFFFFF"/>
        <w:spacing w:after="0"/>
        <w:rPr>
          <w:rFonts w:eastAsia="Times New Roman" w:cs="Arial"/>
          <w:color w:val="222222"/>
          <w:sz w:val="20"/>
        </w:rPr>
      </w:pPr>
    </w:p>
    <w:p w14:paraId="5CCF52F1" w14:textId="77777777" w:rsidR="006C6AC4" w:rsidRPr="00B40558" w:rsidRDefault="006C6AC4" w:rsidP="006C6AC4">
      <w:pPr>
        <w:shd w:val="clear" w:color="auto" w:fill="FFFFFF"/>
        <w:spacing w:after="0"/>
        <w:rPr>
          <w:rFonts w:eastAsia="Times New Roman" w:cs="Arial"/>
          <w:color w:val="222222"/>
          <w:sz w:val="20"/>
        </w:rPr>
      </w:pPr>
      <w:r w:rsidRPr="00B40558">
        <w:rPr>
          <w:rFonts w:eastAsia="Times New Roman" w:cs="Arial"/>
          <w:color w:val="222222"/>
          <w:sz w:val="20"/>
        </w:rPr>
        <w:t>Tennis teams</w:t>
      </w:r>
    </w:p>
    <w:p w14:paraId="18ADCDFB" w14:textId="77777777" w:rsidR="006C6AC4" w:rsidRPr="00B40558" w:rsidRDefault="006C6AC4" w:rsidP="006C6AC4">
      <w:pPr>
        <w:shd w:val="clear" w:color="auto" w:fill="FFFFFF"/>
        <w:spacing w:after="0"/>
        <w:rPr>
          <w:rFonts w:eastAsia="Times New Roman" w:cs="Arial"/>
          <w:color w:val="222222"/>
          <w:sz w:val="20"/>
        </w:rPr>
      </w:pPr>
      <w:r w:rsidRPr="00B40558">
        <w:rPr>
          <w:rFonts w:eastAsia="Times New Roman" w:cs="Arial"/>
          <w:color w:val="222222"/>
          <w:sz w:val="20"/>
        </w:rPr>
        <w:t>2) We had a mixed bag of results boys 12u got to Surrey trophy quarter final, there were some great matches in the summer for the mini red team 9 and unders and many of our juniors are developing as match players.</w:t>
      </w:r>
    </w:p>
    <w:p w14:paraId="5EC3D546" w14:textId="77777777" w:rsidR="006C6AC4" w:rsidRPr="00B40558" w:rsidRDefault="006C6AC4" w:rsidP="006C6AC4">
      <w:pPr>
        <w:shd w:val="clear" w:color="auto" w:fill="FFFFFF"/>
        <w:spacing w:after="0"/>
        <w:rPr>
          <w:rFonts w:eastAsia="Times New Roman" w:cs="Arial"/>
          <w:color w:val="222222"/>
          <w:sz w:val="20"/>
        </w:rPr>
      </w:pPr>
      <w:r w:rsidRPr="00B40558">
        <w:rPr>
          <w:rFonts w:eastAsia="Times New Roman" w:cs="Arial"/>
          <w:color w:val="222222"/>
          <w:sz w:val="20"/>
        </w:rPr>
        <w:t>3) Apart from our own squad sessions Dino Skeete was appointed as the Lambeth Youth Games Tennis Team manager. We also supported the Council to enter a girls squash team into the London event. </w:t>
      </w:r>
    </w:p>
    <w:p w14:paraId="19D9B606" w14:textId="77777777" w:rsidR="006C6AC4" w:rsidRPr="00B40558" w:rsidRDefault="006C6AC4" w:rsidP="006C6AC4">
      <w:pPr>
        <w:shd w:val="clear" w:color="auto" w:fill="FFFFFF"/>
        <w:spacing w:after="0"/>
        <w:rPr>
          <w:rFonts w:eastAsia="Times New Roman" w:cs="Arial"/>
          <w:color w:val="222222"/>
          <w:sz w:val="20"/>
        </w:rPr>
      </w:pPr>
      <w:r w:rsidRPr="00B40558">
        <w:rPr>
          <w:rFonts w:eastAsia="Times New Roman" w:cs="Arial"/>
          <w:color w:val="222222"/>
          <w:sz w:val="20"/>
        </w:rPr>
        <w:t>4) We entered a men's team for the first time in the Surrey club team leagues.</w:t>
      </w:r>
    </w:p>
    <w:p w14:paraId="5028C49E" w14:textId="77777777" w:rsidR="006C6AC4" w:rsidRPr="00B40558" w:rsidRDefault="006C6AC4" w:rsidP="006C6AC4">
      <w:pPr>
        <w:shd w:val="clear" w:color="auto" w:fill="FFFFFF"/>
        <w:spacing w:after="0"/>
        <w:rPr>
          <w:rFonts w:eastAsia="Times New Roman" w:cs="Arial"/>
          <w:color w:val="222222"/>
          <w:sz w:val="20"/>
        </w:rPr>
      </w:pPr>
    </w:p>
    <w:p w14:paraId="470BC354" w14:textId="77777777" w:rsidR="006C6AC4" w:rsidRPr="00B40558" w:rsidRDefault="006C6AC4" w:rsidP="006C6AC4">
      <w:pPr>
        <w:shd w:val="clear" w:color="auto" w:fill="FFFFFF"/>
        <w:spacing w:after="0"/>
        <w:rPr>
          <w:rFonts w:eastAsia="Times New Roman" w:cs="Arial"/>
          <w:color w:val="222222"/>
          <w:sz w:val="20"/>
        </w:rPr>
      </w:pPr>
      <w:r w:rsidRPr="00B40558">
        <w:rPr>
          <w:rFonts w:eastAsia="Times New Roman" w:cs="Arial"/>
          <w:color w:val="222222"/>
          <w:sz w:val="20"/>
        </w:rPr>
        <w:t>Volunteering and junior development</w:t>
      </w:r>
    </w:p>
    <w:p w14:paraId="295156DE" w14:textId="77777777" w:rsidR="006C6AC4" w:rsidRPr="00B40558" w:rsidRDefault="006C6AC4" w:rsidP="006C6AC4">
      <w:pPr>
        <w:shd w:val="clear" w:color="auto" w:fill="FFFFFF"/>
        <w:spacing w:after="0"/>
        <w:rPr>
          <w:rFonts w:eastAsia="Times New Roman" w:cs="Arial"/>
          <w:color w:val="222222"/>
          <w:sz w:val="20"/>
        </w:rPr>
      </w:pPr>
      <w:r w:rsidRPr="00B40558">
        <w:rPr>
          <w:rFonts w:eastAsia="Times New Roman" w:cs="Arial"/>
          <w:color w:val="222222"/>
          <w:sz w:val="20"/>
        </w:rPr>
        <w:t>5) The coaching programme have sponsored three junior tennis players.</w:t>
      </w:r>
    </w:p>
    <w:p w14:paraId="307E44F6" w14:textId="77777777" w:rsidR="006C6AC4" w:rsidRPr="00B40558" w:rsidRDefault="006C6AC4" w:rsidP="006C6AC4">
      <w:pPr>
        <w:shd w:val="clear" w:color="auto" w:fill="FFFFFF"/>
        <w:spacing w:after="0"/>
        <w:rPr>
          <w:rFonts w:eastAsia="Times New Roman" w:cs="Arial"/>
          <w:color w:val="222222"/>
          <w:sz w:val="20"/>
        </w:rPr>
      </w:pPr>
      <w:r w:rsidRPr="00B40558">
        <w:rPr>
          <w:rFonts w:eastAsia="Times New Roman" w:cs="Arial"/>
          <w:color w:val="222222"/>
          <w:sz w:val="20"/>
        </w:rPr>
        <w:t>6) We began training for 5 young tennis leaders who are halfway through their qualification. </w:t>
      </w:r>
    </w:p>
    <w:p w14:paraId="772861B0" w14:textId="77777777" w:rsidR="006C6AC4" w:rsidRPr="00B40558" w:rsidRDefault="006C6AC4" w:rsidP="006C6AC4">
      <w:pPr>
        <w:shd w:val="clear" w:color="auto" w:fill="FFFFFF"/>
        <w:spacing w:after="0"/>
        <w:rPr>
          <w:rFonts w:eastAsia="Times New Roman" w:cs="Arial"/>
          <w:color w:val="222222"/>
          <w:sz w:val="20"/>
        </w:rPr>
      </w:pPr>
      <w:r w:rsidRPr="00B40558">
        <w:rPr>
          <w:rFonts w:eastAsia="Times New Roman" w:cs="Arial"/>
          <w:color w:val="222222"/>
          <w:sz w:val="20"/>
        </w:rPr>
        <w:t>7) We ran eight tennis taster courses for 70+ children</w:t>
      </w:r>
    </w:p>
    <w:p w14:paraId="63389259" w14:textId="77777777" w:rsidR="006C6AC4" w:rsidRPr="00B40558" w:rsidRDefault="006C6AC4" w:rsidP="006C6AC4">
      <w:pPr>
        <w:shd w:val="clear" w:color="auto" w:fill="FFFFFF"/>
        <w:spacing w:after="0"/>
        <w:rPr>
          <w:rFonts w:eastAsia="Times New Roman" w:cs="Arial"/>
          <w:color w:val="222222"/>
          <w:sz w:val="20"/>
        </w:rPr>
      </w:pPr>
      <w:r w:rsidRPr="00B40558">
        <w:rPr>
          <w:rFonts w:eastAsia="Times New Roman" w:cs="Arial"/>
          <w:color w:val="222222"/>
          <w:sz w:val="20"/>
        </w:rPr>
        <w:t>8) Ran the family fun day at the Streatham Common Rookery and helped organise and deliver the Hillside Gardens Park sports day. </w:t>
      </w:r>
    </w:p>
    <w:p w14:paraId="0C535274" w14:textId="77777777" w:rsidR="006C6AC4" w:rsidRPr="00B40558" w:rsidRDefault="006C6AC4" w:rsidP="006C6AC4">
      <w:pPr>
        <w:shd w:val="clear" w:color="auto" w:fill="FFFFFF"/>
        <w:spacing w:after="0"/>
        <w:rPr>
          <w:rFonts w:eastAsia="Times New Roman" w:cs="Arial"/>
          <w:color w:val="222222"/>
          <w:sz w:val="20"/>
        </w:rPr>
      </w:pPr>
      <w:r w:rsidRPr="00B40558">
        <w:rPr>
          <w:rFonts w:eastAsia="Times New Roman" w:cs="Arial"/>
          <w:color w:val="222222"/>
          <w:sz w:val="20"/>
        </w:rPr>
        <w:t>Tennis club budget</w:t>
      </w:r>
    </w:p>
    <w:p w14:paraId="738ED1C0" w14:textId="77777777" w:rsidR="006C6AC4" w:rsidRPr="00B40558" w:rsidRDefault="006C6AC4" w:rsidP="006C6AC4">
      <w:pPr>
        <w:shd w:val="clear" w:color="auto" w:fill="FFFFFF"/>
        <w:spacing w:after="0"/>
        <w:rPr>
          <w:rFonts w:eastAsia="Times New Roman" w:cs="Arial"/>
          <w:color w:val="222222"/>
          <w:sz w:val="20"/>
        </w:rPr>
      </w:pPr>
      <w:r w:rsidRPr="00B40558">
        <w:rPr>
          <w:rFonts w:eastAsia="Times New Roman" w:cs="Arial"/>
          <w:color w:val="222222"/>
          <w:sz w:val="20"/>
        </w:rPr>
        <w:t>9) The budget for the tennis club is ringfenced and invested back into the club. The management of the tennis club and its activities are done entirely voluntarily.</w:t>
      </w:r>
    </w:p>
    <w:p w14:paraId="4911B9FF" w14:textId="77777777" w:rsidR="006C6AC4" w:rsidRPr="00B40558" w:rsidRDefault="006C6AC4" w:rsidP="006C6AC4">
      <w:pPr>
        <w:shd w:val="clear" w:color="auto" w:fill="FFFFFF"/>
        <w:spacing w:after="0"/>
        <w:rPr>
          <w:rFonts w:eastAsia="Times New Roman" w:cs="Arial"/>
          <w:color w:val="222222"/>
          <w:sz w:val="20"/>
        </w:rPr>
      </w:pPr>
    </w:p>
    <w:p w14:paraId="4819403B" w14:textId="77777777" w:rsidR="006C6AC4" w:rsidRPr="00B40558" w:rsidRDefault="006C6AC4" w:rsidP="006C6AC4">
      <w:pPr>
        <w:shd w:val="clear" w:color="auto" w:fill="FFFFFF"/>
        <w:spacing w:after="0"/>
        <w:rPr>
          <w:rFonts w:eastAsia="Times New Roman" w:cs="Arial"/>
          <w:color w:val="222222"/>
          <w:sz w:val="20"/>
        </w:rPr>
      </w:pPr>
      <w:r w:rsidRPr="00B40558">
        <w:rPr>
          <w:rFonts w:eastAsia="Times New Roman" w:cs="Arial"/>
          <w:color w:val="222222"/>
          <w:sz w:val="20"/>
        </w:rPr>
        <w:t>Tennis club management team</w:t>
      </w:r>
    </w:p>
    <w:p w14:paraId="0BC1F40C" w14:textId="77777777" w:rsidR="006C6AC4" w:rsidRPr="00B40558" w:rsidRDefault="006C6AC4" w:rsidP="006C6AC4">
      <w:pPr>
        <w:shd w:val="clear" w:color="auto" w:fill="FFFFFF"/>
        <w:spacing w:after="0"/>
        <w:rPr>
          <w:rFonts w:eastAsia="Times New Roman" w:cs="Arial"/>
          <w:color w:val="222222"/>
          <w:sz w:val="20"/>
        </w:rPr>
      </w:pPr>
      <w:r w:rsidRPr="00B40558">
        <w:rPr>
          <w:rFonts w:eastAsia="Times New Roman" w:cs="Arial"/>
          <w:color w:val="222222"/>
          <w:sz w:val="20"/>
        </w:rPr>
        <w:t>10) We have a new qualified welfare officer, Ashley Martin. His details can be found in the park's notice boards.</w:t>
      </w:r>
    </w:p>
    <w:p w14:paraId="2ABC3751" w14:textId="77777777" w:rsidR="006C6AC4" w:rsidRPr="00B40558" w:rsidRDefault="006C6AC4" w:rsidP="006C6AC4">
      <w:pPr>
        <w:shd w:val="clear" w:color="auto" w:fill="FFFFFF"/>
        <w:spacing w:after="0"/>
        <w:rPr>
          <w:rFonts w:eastAsia="Times New Roman" w:cs="Arial"/>
          <w:color w:val="222222"/>
          <w:sz w:val="20"/>
        </w:rPr>
      </w:pPr>
    </w:p>
    <w:p w14:paraId="11A2F8CB" w14:textId="77777777" w:rsidR="006C6AC4" w:rsidRPr="00B40558" w:rsidRDefault="006C6AC4" w:rsidP="006C6AC4">
      <w:pPr>
        <w:shd w:val="clear" w:color="auto" w:fill="FFFFFF"/>
        <w:spacing w:after="0"/>
        <w:rPr>
          <w:rFonts w:eastAsia="Times New Roman" w:cs="Arial"/>
          <w:color w:val="222222"/>
          <w:sz w:val="20"/>
        </w:rPr>
      </w:pPr>
      <w:r w:rsidRPr="00B40558">
        <w:rPr>
          <w:rFonts w:eastAsia="Times New Roman" w:cs="Arial"/>
          <w:color w:val="222222"/>
          <w:sz w:val="20"/>
        </w:rPr>
        <w:t>Council support</w:t>
      </w:r>
    </w:p>
    <w:p w14:paraId="342F3979" w14:textId="77777777" w:rsidR="006C6AC4" w:rsidRPr="00B40558" w:rsidRDefault="006C6AC4" w:rsidP="006C6AC4">
      <w:pPr>
        <w:shd w:val="clear" w:color="auto" w:fill="FFFFFF"/>
        <w:spacing w:after="0"/>
        <w:rPr>
          <w:rFonts w:eastAsia="Times New Roman" w:cs="Arial"/>
          <w:color w:val="222222"/>
          <w:sz w:val="20"/>
        </w:rPr>
      </w:pPr>
      <w:r w:rsidRPr="00B40558">
        <w:rPr>
          <w:rFonts w:eastAsia="Times New Roman" w:cs="Arial"/>
          <w:color w:val="222222"/>
          <w:sz w:val="20"/>
        </w:rPr>
        <w:t>11) The council have agreed to pay for the club's £200 registration fee for 2018/19. The Council are supportive of the Clubs development.</w:t>
      </w:r>
    </w:p>
    <w:p w14:paraId="12BC9381" w14:textId="77777777" w:rsidR="006C6AC4" w:rsidRPr="00B40558" w:rsidRDefault="006C6AC4" w:rsidP="006C6AC4">
      <w:pPr>
        <w:shd w:val="clear" w:color="auto" w:fill="FFFFFF"/>
        <w:spacing w:after="0"/>
        <w:rPr>
          <w:rFonts w:eastAsia="Times New Roman" w:cs="Arial"/>
          <w:color w:val="222222"/>
          <w:sz w:val="20"/>
        </w:rPr>
      </w:pPr>
    </w:p>
    <w:p w14:paraId="67736658" w14:textId="77777777" w:rsidR="006C6AC4" w:rsidRPr="00B40558" w:rsidRDefault="006C6AC4" w:rsidP="006C6AC4">
      <w:pPr>
        <w:shd w:val="clear" w:color="auto" w:fill="FFFFFF"/>
        <w:spacing w:after="0"/>
        <w:rPr>
          <w:rFonts w:eastAsia="Times New Roman" w:cs="Arial"/>
          <w:color w:val="222222"/>
          <w:sz w:val="20"/>
        </w:rPr>
      </w:pPr>
      <w:r w:rsidRPr="00B40558">
        <w:rPr>
          <w:rFonts w:eastAsia="Times New Roman" w:cs="Arial"/>
          <w:color w:val="222222"/>
          <w:sz w:val="20"/>
        </w:rPr>
        <w:t>Priorities for 2018/19</w:t>
      </w:r>
    </w:p>
    <w:p w14:paraId="512A3DCC" w14:textId="77777777" w:rsidR="006C6AC4" w:rsidRPr="00B40558" w:rsidRDefault="006C6AC4" w:rsidP="006C6AC4">
      <w:pPr>
        <w:shd w:val="clear" w:color="auto" w:fill="FFFFFF"/>
        <w:spacing w:after="0"/>
        <w:rPr>
          <w:rFonts w:eastAsia="Times New Roman" w:cs="Arial"/>
          <w:color w:val="222222"/>
          <w:sz w:val="20"/>
        </w:rPr>
      </w:pPr>
      <w:r w:rsidRPr="00B40558">
        <w:rPr>
          <w:rFonts w:eastAsia="Times New Roman" w:cs="Arial"/>
          <w:color w:val="222222"/>
          <w:sz w:val="20"/>
        </w:rPr>
        <w:t>12) Improve finances by advertising appointing a skilled treasurer.</w:t>
      </w:r>
    </w:p>
    <w:p w14:paraId="5C91904D" w14:textId="77777777" w:rsidR="006C6AC4" w:rsidRPr="00B40558" w:rsidRDefault="006C6AC4" w:rsidP="006C6AC4">
      <w:pPr>
        <w:shd w:val="clear" w:color="auto" w:fill="FFFFFF"/>
        <w:spacing w:after="0"/>
        <w:rPr>
          <w:rFonts w:eastAsia="Times New Roman" w:cs="Arial"/>
          <w:color w:val="222222"/>
          <w:sz w:val="20"/>
        </w:rPr>
      </w:pPr>
      <w:r w:rsidRPr="00B40558">
        <w:rPr>
          <w:rFonts w:eastAsia="Times New Roman" w:cs="Arial"/>
          <w:color w:val="222222"/>
          <w:sz w:val="20"/>
        </w:rPr>
        <w:t>13) Develop facilities by working with S106 on courts, floodlights and clubhouse specifications.</w:t>
      </w:r>
    </w:p>
    <w:p w14:paraId="5759C7F7" w14:textId="77777777" w:rsidR="006C6AC4" w:rsidRPr="00B40558" w:rsidRDefault="006C6AC4" w:rsidP="006C6AC4">
      <w:pPr>
        <w:shd w:val="clear" w:color="auto" w:fill="FFFFFF"/>
        <w:spacing w:after="0"/>
        <w:rPr>
          <w:rFonts w:eastAsia="Times New Roman" w:cs="Arial"/>
          <w:color w:val="222222"/>
          <w:sz w:val="20"/>
        </w:rPr>
      </w:pPr>
      <w:r w:rsidRPr="00B40558">
        <w:rPr>
          <w:rFonts w:eastAsia="Times New Roman" w:cs="Arial"/>
          <w:color w:val="222222"/>
          <w:sz w:val="20"/>
        </w:rPr>
        <w:t>14) Improve funding streams for improving the club environment and experience for park users.</w:t>
      </w:r>
    </w:p>
    <w:p w14:paraId="794351BF" w14:textId="43A3E475" w:rsidR="004D7EF3" w:rsidRPr="0066285B" w:rsidRDefault="004D7EF3" w:rsidP="00C13FF8">
      <w:pPr>
        <w:rPr>
          <w:rFonts w:ascii="Century Gothic" w:hAnsi="Century Gothic"/>
          <w:sz w:val="24"/>
          <w:szCs w:val="24"/>
        </w:rPr>
      </w:pPr>
    </w:p>
    <w:sectPr w:rsidR="004D7EF3" w:rsidRPr="0066285B" w:rsidSect="00701B21">
      <w:headerReference w:type="even" r:id="rId10"/>
      <w:headerReference w:type="default" r:id="rId11"/>
      <w:pgSz w:w="12240" w:h="15840"/>
      <w:pgMar w:top="1440" w:right="1797" w:bottom="1134" w:left="1797" w:header="709" w:footer="709" w:gutter="0"/>
      <w:cols w:space="708"/>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Nigel Duckers" w:date="2018-11-20T18:45:00Z" w:initials="ND">
    <w:p w14:paraId="382869C5" w14:textId="5E0F3950" w:rsidR="002F3D09" w:rsidRDefault="002F3D09">
      <w:pPr>
        <w:pStyle w:val="CommentText"/>
      </w:pPr>
      <w:r>
        <w:rPr>
          <w:rStyle w:val="CommentReference"/>
        </w:rPr>
        <w:annotationRef/>
      </w:r>
      <w:r>
        <w:t>Minutes of this meeting sent to AK. Check publication on website.</w:t>
      </w:r>
    </w:p>
  </w:comment>
  <w:comment w:id="1" w:author="Nigel Duckers" w:date="2018-11-20T18:46:00Z" w:initials="ND">
    <w:p w14:paraId="0916A694" w14:textId="4F7C2232" w:rsidR="002F3D09" w:rsidRDefault="002F3D09">
      <w:pPr>
        <w:pStyle w:val="CommentText"/>
      </w:pPr>
      <w:r>
        <w:rPr>
          <w:rStyle w:val="CommentReference"/>
        </w:rPr>
        <w:annotationRef/>
      </w:r>
      <w:r>
        <w:t xml:space="preserve">Agree with Hannah N. And change signatories on bank accounts according to her wishes. </w:t>
      </w:r>
    </w:p>
  </w:comment>
  <w:comment w:id="2" w:author="Nigel Duckers" w:date="2018-11-20T18:47:00Z" w:initials="ND">
    <w:p w14:paraId="6838B7B2" w14:textId="5CCCE445" w:rsidR="002F3D09" w:rsidRDefault="002F3D09">
      <w:pPr>
        <w:pStyle w:val="CommentText"/>
      </w:pPr>
      <w:r>
        <w:rPr>
          <w:rStyle w:val="CommentReference"/>
        </w:rPr>
        <w:annotationRef/>
      </w:r>
      <w:r>
        <w:t>Check progress with AK.</w:t>
      </w:r>
    </w:p>
  </w:comment>
  <w:comment w:id="4" w:author="Nigel Duckers" w:date="2018-11-20T18:48:00Z" w:initials="ND">
    <w:p w14:paraId="3B5E00B6" w14:textId="4CD2550C" w:rsidR="002F3D09" w:rsidRDefault="002F3D09">
      <w:pPr>
        <w:pStyle w:val="CommentText"/>
      </w:pPr>
      <w:r>
        <w:rPr>
          <w:rStyle w:val="CommentReference"/>
        </w:rPr>
        <w:annotationRef/>
      </w:r>
      <w:r>
        <w:t>Liaise with Tom.</w:t>
      </w:r>
    </w:p>
  </w:comment>
  <w:comment w:id="5" w:author="Nigel Duckers" w:date="2018-11-20T18:48:00Z" w:initials="ND">
    <w:p w14:paraId="3C157B36" w14:textId="34A930D2" w:rsidR="002F3D09" w:rsidRDefault="002F3D09">
      <w:pPr>
        <w:pStyle w:val="CommentText"/>
      </w:pPr>
      <w:r>
        <w:rPr>
          <w:rStyle w:val="CommentReference"/>
        </w:rPr>
        <w:annotationRef/>
      </w:r>
      <w:r>
        <w:t>Liaise with Hannah.</w:t>
      </w:r>
    </w:p>
  </w:comment>
  <w:comment w:id="6" w:author="Nigel Duckers" w:date="2018-11-20T18:48:00Z" w:initials="ND">
    <w:p w14:paraId="59C2AEA5" w14:textId="025BBB67" w:rsidR="002F3D09" w:rsidRDefault="002F3D09">
      <w:pPr>
        <w:pStyle w:val="CommentText"/>
      </w:pPr>
      <w:r>
        <w:rPr>
          <w:rStyle w:val="CommentReference"/>
        </w:rPr>
        <w:annotationRef/>
      </w:r>
      <w:r>
        <w:t>Liaise with AK.</w:t>
      </w:r>
    </w:p>
  </w:comment>
  <w:comment w:id="7" w:author="Nigel Duckers" w:date="2018-11-20T18:49:00Z" w:initials="ND">
    <w:p w14:paraId="14311245" w14:textId="21BAEDC9" w:rsidR="002F3D09" w:rsidRDefault="002F3D09">
      <w:pPr>
        <w:pStyle w:val="CommentText"/>
      </w:pPr>
      <w:r>
        <w:rPr>
          <w:rStyle w:val="CommentReference"/>
        </w:rPr>
        <w:annotationRef/>
      </w:r>
      <w:r>
        <w:t>Liaise with Hannah.</w:t>
      </w:r>
    </w:p>
  </w:comment>
  <w:comment w:id="8" w:author="Nigel Duckers" w:date="2018-11-20T18:49:00Z" w:initials="ND">
    <w:p w14:paraId="1B40F59D" w14:textId="6FA5EFDD" w:rsidR="002F3D09" w:rsidRDefault="002F3D09">
      <w:pPr>
        <w:pStyle w:val="CommentText"/>
      </w:pPr>
      <w:r>
        <w:rPr>
          <w:rStyle w:val="CommentReference"/>
        </w:rPr>
        <w:annotationRef/>
      </w:r>
      <w:r>
        <w:t>Monitor repayment</w:t>
      </w:r>
    </w:p>
  </w:comment>
  <w:comment w:id="9" w:author="Nigel Duckers" w:date="2018-11-20T18:50:00Z" w:initials="ND">
    <w:p w14:paraId="4BEFF54F" w14:textId="79C04676" w:rsidR="002F3D09" w:rsidRDefault="002F3D09">
      <w:pPr>
        <w:pStyle w:val="CommentText"/>
      </w:pPr>
      <w:r>
        <w:rPr>
          <w:rStyle w:val="CommentReference"/>
        </w:rPr>
        <w:annotationRef/>
      </w:r>
      <w:r>
        <w:t xml:space="preserve">Liase with Hannah about tiers of authorisation (see </w:t>
      </w:r>
      <w:r w:rsidR="00F433E7">
        <w:t>main Minutes).</w:t>
      </w:r>
    </w:p>
  </w:comment>
  <w:comment w:id="10" w:author="Nigel Duckers" w:date="2018-11-20T18:50:00Z" w:initials="ND">
    <w:p w14:paraId="605C046B" w14:textId="74BF9D44" w:rsidR="00F433E7" w:rsidRDefault="00F433E7">
      <w:pPr>
        <w:pStyle w:val="CommentText"/>
      </w:pPr>
      <w:r>
        <w:rPr>
          <w:rStyle w:val="CommentReference"/>
        </w:rPr>
        <w:annotationRef/>
      </w:r>
      <w:r>
        <w:t>Liaise with Hannah.</w:t>
      </w:r>
    </w:p>
  </w:comment>
  <w:comment w:id="11" w:author="Nigel Duckers" w:date="2018-11-20T18:51:00Z" w:initials="ND">
    <w:p w14:paraId="76011EA1" w14:textId="1C00D9A5" w:rsidR="00F433E7" w:rsidRDefault="00F433E7">
      <w:pPr>
        <w:pStyle w:val="CommentText"/>
      </w:pPr>
      <w:r>
        <w:rPr>
          <w:rStyle w:val="CommentReference"/>
        </w:rPr>
        <w:annotationRef/>
      </w:r>
      <w:r>
        <w:t>Facilitate Hannah and Martin liaison.</w:t>
      </w:r>
    </w:p>
  </w:comment>
  <w:comment w:id="12" w:author="Nigel Duckers" w:date="2018-11-20T18:52:00Z" w:initials="ND">
    <w:p w14:paraId="67AA5DD7" w14:textId="767B2B3A" w:rsidR="00F433E7" w:rsidRDefault="00F433E7">
      <w:pPr>
        <w:pStyle w:val="CommentText"/>
      </w:pPr>
      <w:r>
        <w:rPr>
          <w:rStyle w:val="CommentReference"/>
        </w:rPr>
        <w:annotationRef/>
      </w:r>
      <w:r>
        <w:t>Liaise with Martin.</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82869C5" w15:done="0"/>
  <w15:commentEx w15:paraId="0916A694" w15:done="0"/>
  <w15:commentEx w15:paraId="6838B7B2" w15:done="0"/>
  <w15:commentEx w15:paraId="3B5E00B6" w15:done="0"/>
  <w15:commentEx w15:paraId="3C157B36" w15:done="0"/>
  <w15:commentEx w15:paraId="59C2AEA5" w15:done="0"/>
  <w15:commentEx w15:paraId="14311245" w15:done="0"/>
  <w15:commentEx w15:paraId="1B40F59D" w15:done="0"/>
  <w15:commentEx w15:paraId="4BEFF54F" w15:done="0"/>
  <w15:commentEx w15:paraId="605C046B" w15:done="0"/>
  <w15:commentEx w15:paraId="76011EA1" w15:done="0"/>
  <w15:commentEx w15:paraId="67AA5DD7"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82869C5" w16cid:durableId="1F9ED4D4"/>
  <w16cid:commentId w16cid:paraId="0916A694" w16cid:durableId="1F9ED514"/>
  <w16cid:commentId w16cid:paraId="6838B7B2" w16cid:durableId="1F9ED533"/>
  <w16cid:commentId w16cid:paraId="3B5E00B6" w16cid:durableId="1F9ED571"/>
  <w16cid:commentId w16cid:paraId="3C157B36" w16cid:durableId="1F9ED57D"/>
  <w16cid:commentId w16cid:paraId="59C2AEA5" w16cid:durableId="1F9ED58E"/>
  <w16cid:commentId w16cid:paraId="14311245" w16cid:durableId="1F9ED5A9"/>
  <w16cid:commentId w16cid:paraId="1B40F59D" w16cid:durableId="1F9ED5CD"/>
  <w16cid:commentId w16cid:paraId="4BEFF54F" w16cid:durableId="1F9ED5DD"/>
  <w16cid:commentId w16cid:paraId="605C046B" w16cid:durableId="1F9ED609"/>
  <w16cid:commentId w16cid:paraId="76011EA1" w16cid:durableId="1F9ED631"/>
  <w16cid:commentId w16cid:paraId="67AA5DD7" w16cid:durableId="1F9ED65F"/>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32D9643" w14:textId="77777777" w:rsidR="00561D17" w:rsidRDefault="00561D17">
      <w:pPr>
        <w:spacing w:after="0"/>
      </w:pPr>
      <w:r>
        <w:separator/>
      </w:r>
    </w:p>
  </w:endnote>
  <w:endnote w:type="continuationSeparator" w:id="0">
    <w:p w14:paraId="5C46281B" w14:textId="77777777" w:rsidR="00561D17" w:rsidRDefault="00561D1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Lucida Grande">
    <w:altName w:val="Arial"/>
    <w:charset w:val="00"/>
    <w:family w:val="swiss"/>
    <w:pitch w:val="variable"/>
    <w:sig w:usb0="00000000"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66FAE0" w14:textId="77777777" w:rsidR="00561D17" w:rsidRDefault="00561D17">
      <w:pPr>
        <w:spacing w:after="0"/>
      </w:pPr>
      <w:r>
        <w:separator/>
      </w:r>
    </w:p>
  </w:footnote>
  <w:footnote w:type="continuationSeparator" w:id="0">
    <w:p w14:paraId="5A65C27B" w14:textId="77777777" w:rsidR="00561D17" w:rsidRDefault="00561D17">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19BEAE" w14:textId="77777777" w:rsidR="002B1A27" w:rsidRDefault="002B1A27" w:rsidP="00D1401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BB4FA2A" w14:textId="77777777" w:rsidR="002B1A27" w:rsidRDefault="002B1A27" w:rsidP="007D758E">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2C46C6" w14:textId="77777777" w:rsidR="002B1A27" w:rsidRPr="00934DAD" w:rsidRDefault="002B1A27" w:rsidP="00D14013">
    <w:pPr>
      <w:pStyle w:val="Header"/>
      <w:framePr w:wrap="around" w:vAnchor="text" w:hAnchor="margin" w:xAlign="right" w:y="1"/>
      <w:rPr>
        <w:rStyle w:val="PageNumber"/>
      </w:rPr>
    </w:pPr>
    <w:r w:rsidRPr="00934DAD">
      <w:rPr>
        <w:rStyle w:val="PageNumber"/>
        <w:sz w:val="20"/>
      </w:rPr>
      <w:fldChar w:fldCharType="begin"/>
    </w:r>
    <w:r w:rsidRPr="00934DAD">
      <w:rPr>
        <w:rStyle w:val="PageNumber"/>
        <w:sz w:val="20"/>
      </w:rPr>
      <w:instrText xml:space="preserve">PAGE  </w:instrText>
    </w:r>
    <w:r w:rsidRPr="00934DAD">
      <w:rPr>
        <w:rStyle w:val="PageNumber"/>
        <w:sz w:val="20"/>
      </w:rPr>
      <w:fldChar w:fldCharType="separate"/>
    </w:r>
    <w:r w:rsidR="001A0B97">
      <w:rPr>
        <w:rStyle w:val="PageNumber"/>
        <w:noProof/>
        <w:sz w:val="20"/>
      </w:rPr>
      <w:t>2</w:t>
    </w:r>
    <w:r w:rsidRPr="00934DAD">
      <w:rPr>
        <w:rStyle w:val="PageNumber"/>
        <w:sz w:val="20"/>
      </w:rPr>
      <w:fldChar w:fldCharType="end"/>
    </w:r>
  </w:p>
  <w:p w14:paraId="47A3C5FD" w14:textId="7AD63A56" w:rsidR="002B1A27" w:rsidRPr="00934DAD" w:rsidRDefault="00E06F73" w:rsidP="007D758E">
    <w:pPr>
      <w:pStyle w:val="Header"/>
      <w:ind w:right="360"/>
      <w:rPr>
        <w:sz w:val="20"/>
      </w:rPr>
    </w:pPr>
    <w:r>
      <w:rPr>
        <w:sz w:val="20"/>
      </w:rPr>
      <w:t>FOHG1</w:t>
    </w:r>
    <w:r w:rsidR="00AE18D2">
      <w:rPr>
        <w:sz w:val="20"/>
      </w:rPr>
      <w:t>21118</w:t>
    </w:r>
    <w:r w:rsidR="002B1A27" w:rsidRPr="00934DAD">
      <w:rPr>
        <w:sz w:val="20"/>
      </w:rPr>
      <w:t>NRD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51392A"/>
    <w:multiLevelType w:val="hybridMultilevel"/>
    <w:tmpl w:val="9E2446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nsid w:val="36871D91"/>
    <w:multiLevelType w:val="hybridMultilevel"/>
    <w:tmpl w:val="ED1A7FA2"/>
    <w:lvl w:ilvl="0" w:tplc="666A46F0">
      <w:start w:val="2"/>
      <w:numFmt w:val="bullet"/>
      <w:lvlText w:val="-"/>
      <w:lvlJc w:val="left"/>
      <w:pPr>
        <w:ind w:left="720" w:hanging="360"/>
      </w:pPr>
      <w:rPr>
        <w:rFonts w:ascii="Century Gothic" w:eastAsia="Cambria" w:hAnsi="Century Gothic"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BEC143D"/>
    <w:multiLevelType w:val="multilevel"/>
    <w:tmpl w:val="16840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D087553"/>
    <w:multiLevelType w:val="hybridMultilevel"/>
    <w:tmpl w:val="746AA0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Nigel Duckers">
    <w15:presenceInfo w15:providerId="None" w15:userId="Nigel Ducker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03EB"/>
    <w:rsid w:val="00005005"/>
    <w:rsid w:val="000439C8"/>
    <w:rsid w:val="00060AC7"/>
    <w:rsid w:val="00073F77"/>
    <w:rsid w:val="00095E5E"/>
    <w:rsid w:val="000B0B0B"/>
    <w:rsid w:val="000E30E4"/>
    <w:rsid w:val="000E62BB"/>
    <w:rsid w:val="001072F7"/>
    <w:rsid w:val="00114439"/>
    <w:rsid w:val="00117940"/>
    <w:rsid w:val="001360A3"/>
    <w:rsid w:val="001510A1"/>
    <w:rsid w:val="001736A5"/>
    <w:rsid w:val="001755E7"/>
    <w:rsid w:val="0017563D"/>
    <w:rsid w:val="001803EB"/>
    <w:rsid w:val="00195796"/>
    <w:rsid w:val="00196789"/>
    <w:rsid w:val="001A0B97"/>
    <w:rsid w:val="001A1A92"/>
    <w:rsid w:val="001A3228"/>
    <w:rsid w:val="001C0293"/>
    <w:rsid w:val="001C4398"/>
    <w:rsid w:val="001E64C8"/>
    <w:rsid w:val="00202D07"/>
    <w:rsid w:val="0021630D"/>
    <w:rsid w:val="00272985"/>
    <w:rsid w:val="0027310E"/>
    <w:rsid w:val="002A6006"/>
    <w:rsid w:val="002A6BBE"/>
    <w:rsid w:val="002B1A27"/>
    <w:rsid w:val="002C13AC"/>
    <w:rsid w:val="002D0EFF"/>
    <w:rsid w:val="002F3D09"/>
    <w:rsid w:val="00302C81"/>
    <w:rsid w:val="00307340"/>
    <w:rsid w:val="003141E9"/>
    <w:rsid w:val="00315275"/>
    <w:rsid w:val="003326B0"/>
    <w:rsid w:val="00347319"/>
    <w:rsid w:val="00396404"/>
    <w:rsid w:val="00397518"/>
    <w:rsid w:val="003B1E3F"/>
    <w:rsid w:val="003B7D7D"/>
    <w:rsid w:val="003E6414"/>
    <w:rsid w:val="003F04CE"/>
    <w:rsid w:val="003F0749"/>
    <w:rsid w:val="00406355"/>
    <w:rsid w:val="00410D58"/>
    <w:rsid w:val="00426476"/>
    <w:rsid w:val="00443364"/>
    <w:rsid w:val="00447624"/>
    <w:rsid w:val="00482654"/>
    <w:rsid w:val="004958BA"/>
    <w:rsid w:val="004A7EF3"/>
    <w:rsid w:val="004C4C7F"/>
    <w:rsid w:val="004D2C24"/>
    <w:rsid w:val="004D7EF3"/>
    <w:rsid w:val="004E144F"/>
    <w:rsid w:val="00513287"/>
    <w:rsid w:val="0051614F"/>
    <w:rsid w:val="00540B40"/>
    <w:rsid w:val="005410C6"/>
    <w:rsid w:val="00561D17"/>
    <w:rsid w:val="00563E2D"/>
    <w:rsid w:val="00580BE9"/>
    <w:rsid w:val="00585193"/>
    <w:rsid w:val="00587C21"/>
    <w:rsid w:val="0059170A"/>
    <w:rsid w:val="00592C0F"/>
    <w:rsid w:val="005A511F"/>
    <w:rsid w:val="005B2C51"/>
    <w:rsid w:val="005B5058"/>
    <w:rsid w:val="005C5ECB"/>
    <w:rsid w:val="005C6725"/>
    <w:rsid w:val="005D456B"/>
    <w:rsid w:val="005D53D5"/>
    <w:rsid w:val="005D7836"/>
    <w:rsid w:val="005E04BE"/>
    <w:rsid w:val="00605991"/>
    <w:rsid w:val="00611FBB"/>
    <w:rsid w:val="006223CB"/>
    <w:rsid w:val="00632F8B"/>
    <w:rsid w:val="00652CBF"/>
    <w:rsid w:val="0066285B"/>
    <w:rsid w:val="006652ED"/>
    <w:rsid w:val="00677DEB"/>
    <w:rsid w:val="006A05D3"/>
    <w:rsid w:val="006B2EB9"/>
    <w:rsid w:val="006B73C6"/>
    <w:rsid w:val="006C61CF"/>
    <w:rsid w:val="006C6AC4"/>
    <w:rsid w:val="006D37EE"/>
    <w:rsid w:val="006D66C0"/>
    <w:rsid w:val="006E6C1B"/>
    <w:rsid w:val="006F1D7E"/>
    <w:rsid w:val="007008BA"/>
    <w:rsid w:val="00701B21"/>
    <w:rsid w:val="00702359"/>
    <w:rsid w:val="00722147"/>
    <w:rsid w:val="0073181B"/>
    <w:rsid w:val="00753DBD"/>
    <w:rsid w:val="007806B9"/>
    <w:rsid w:val="0079688A"/>
    <w:rsid w:val="007A674D"/>
    <w:rsid w:val="007B496C"/>
    <w:rsid w:val="007C4525"/>
    <w:rsid w:val="007D378A"/>
    <w:rsid w:val="007D758E"/>
    <w:rsid w:val="007F78FB"/>
    <w:rsid w:val="008060F9"/>
    <w:rsid w:val="0081776C"/>
    <w:rsid w:val="008453DD"/>
    <w:rsid w:val="0086584D"/>
    <w:rsid w:val="008762D5"/>
    <w:rsid w:val="0088193D"/>
    <w:rsid w:val="008A68DC"/>
    <w:rsid w:val="008B154B"/>
    <w:rsid w:val="008B79E6"/>
    <w:rsid w:val="008C0521"/>
    <w:rsid w:val="008E0505"/>
    <w:rsid w:val="008E0C58"/>
    <w:rsid w:val="008F7F04"/>
    <w:rsid w:val="00903A51"/>
    <w:rsid w:val="00920935"/>
    <w:rsid w:val="00926987"/>
    <w:rsid w:val="00934DAD"/>
    <w:rsid w:val="00947A90"/>
    <w:rsid w:val="00950308"/>
    <w:rsid w:val="00953F5A"/>
    <w:rsid w:val="00954520"/>
    <w:rsid w:val="0096209D"/>
    <w:rsid w:val="0096305C"/>
    <w:rsid w:val="00990589"/>
    <w:rsid w:val="009919FC"/>
    <w:rsid w:val="009B6780"/>
    <w:rsid w:val="009C301C"/>
    <w:rsid w:val="009C4318"/>
    <w:rsid w:val="009C6BC8"/>
    <w:rsid w:val="009F67BF"/>
    <w:rsid w:val="00A05B42"/>
    <w:rsid w:val="00A3507A"/>
    <w:rsid w:val="00A37204"/>
    <w:rsid w:val="00A42904"/>
    <w:rsid w:val="00A60899"/>
    <w:rsid w:val="00A71BEB"/>
    <w:rsid w:val="00A8788D"/>
    <w:rsid w:val="00A92251"/>
    <w:rsid w:val="00A958A7"/>
    <w:rsid w:val="00AA68EB"/>
    <w:rsid w:val="00AB0981"/>
    <w:rsid w:val="00AC501A"/>
    <w:rsid w:val="00AE18D2"/>
    <w:rsid w:val="00AE3753"/>
    <w:rsid w:val="00B21A3E"/>
    <w:rsid w:val="00B24FD5"/>
    <w:rsid w:val="00B32218"/>
    <w:rsid w:val="00B35E12"/>
    <w:rsid w:val="00B4422C"/>
    <w:rsid w:val="00B46AAF"/>
    <w:rsid w:val="00BD0DE5"/>
    <w:rsid w:val="00BD4BA8"/>
    <w:rsid w:val="00C0105A"/>
    <w:rsid w:val="00C01286"/>
    <w:rsid w:val="00C13FF8"/>
    <w:rsid w:val="00C35CE3"/>
    <w:rsid w:val="00C528BE"/>
    <w:rsid w:val="00C66111"/>
    <w:rsid w:val="00C752B9"/>
    <w:rsid w:val="00C8491A"/>
    <w:rsid w:val="00CA1E9F"/>
    <w:rsid w:val="00CD1EFC"/>
    <w:rsid w:val="00CE791F"/>
    <w:rsid w:val="00D10474"/>
    <w:rsid w:val="00D14013"/>
    <w:rsid w:val="00D32402"/>
    <w:rsid w:val="00D40798"/>
    <w:rsid w:val="00D64140"/>
    <w:rsid w:val="00D71F06"/>
    <w:rsid w:val="00D73A63"/>
    <w:rsid w:val="00D75589"/>
    <w:rsid w:val="00D802D7"/>
    <w:rsid w:val="00D94CEF"/>
    <w:rsid w:val="00DA7FC4"/>
    <w:rsid w:val="00DC5DDC"/>
    <w:rsid w:val="00DC688D"/>
    <w:rsid w:val="00DD053F"/>
    <w:rsid w:val="00DD2A73"/>
    <w:rsid w:val="00DD4D01"/>
    <w:rsid w:val="00DD6FCC"/>
    <w:rsid w:val="00DE737E"/>
    <w:rsid w:val="00E00188"/>
    <w:rsid w:val="00E057E4"/>
    <w:rsid w:val="00E06F73"/>
    <w:rsid w:val="00E21978"/>
    <w:rsid w:val="00E3704E"/>
    <w:rsid w:val="00E42E22"/>
    <w:rsid w:val="00E44ED0"/>
    <w:rsid w:val="00E46816"/>
    <w:rsid w:val="00E52D0F"/>
    <w:rsid w:val="00E615FD"/>
    <w:rsid w:val="00E868E3"/>
    <w:rsid w:val="00E95DAA"/>
    <w:rsid w:val="00EB49D3"/>
    <w:rsid w:val="00EB5BEB"/>
    <w:rsid w:val="00EB6E2A"/>
    <w:rsid w:val="00ED31AD"/>
    <w:rsid w:val="00F26C41"/>
    <w:rsid w:val="00F30C40"/>
    <w:rsid w:val="00F36023"/>
    <w:rsid w:val="00F433E7"/>
    <w:rsid w:val="00F5578B"/>
    <w:rsid w:val="00F639D3"/>
    <w:rsid w:val="00F7075C"/>
    <w:rsid w:val="00F84C2C"/>
    <w:rsid w:val="00F93D9E"/>
    <w:rsid w:val="00FB4B4C"/>
    <w:rsid w:val="00FC463E"/>
    <w:rsid w:val="00FC7917"/>
    <w:rsid w:val="00FC7D44"/>
    <w:rsid w:val="00FD08DC"/>
    <w:rsid w:val="00FD5D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864ED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sz w:val="22"/>
        <w:szCs w:val="22"/>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6E2A"/>
    <w:pPr>
      <w:spacing w:after="200"/>
    </w:pPr>
    <w:rPr>
      <w:rFonts w:ascii="Arial" w:hAnsi="Arial"/>
      <w:sz w:val="28"/>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7D758E"/>
    <w:pPr>
      <w:tabs>
        <w:tab w:val="center" w:pos="4320"/>
        <w:tab w:val="right" w:pos="8640"/>
      </w:tabs>
      <w:spacing w:after="0"/>
    </w:pPr>
  </w:style>
  <w:style w:type="character" w:customStyle="1" w:styleId="HeaderChar">
    <w:name w:val="Header Char"/>
    <w:basedOn w:val="DefaultParagraphFont"/>
    <w:link w:val="Header"/>
    <w:uiPriority w:val="99"/>
    <w:semiHidden/>
    <w:locked/>
    <w:rsid w:val="007D758E"/>
    <w:rPr>
      <w:rFonts w:ascii="Arial" w:hAnsi="Arial" w:cs="Times New Roman"/>
      <w:sz w:val="28"/>
    </w:rPr>
  </w:style>
  <w:style w:type="character" w:styleId="PageNumber">
    <w:name w:val="page number"/>
    <w:basedOn w:val="DefaultParagraphFont"/>
    <w:uiPriority w:val="99"/>
    <w:semiHidden/>
    <w:rsid w:val="007D758E"/>
    <w:rPr>
      <w:rFonts w:cs="Times New Roman"/>
    </w:rPr>
  </w:style>
  <w:style w:type="table" w:styleId="TableGrid">
    <w:name w:val="Table Grid"/>
    <w:basedOn w:val="TableNormal"/>
    <w:uiPriority w:val="99"/>
    <w:rsid w:val="007D758E"/>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Footer">
    <w:name w:val="footer"/>
    <w:basedOn w:val="Normal"/>
    <w:link w:val="FooterChar"/>
    <w:uiPriority w:val="99"/>
    <w:semiHidden/>
    <w:rsid w:val="00934DAD"/>
    <w:pPr>
      <w:tabs>
        <w:tab w:val="center" w:pos="4320"/>
        <w:tab w:val="right" w:pos="8640"/>
      </w:tabs>
      <w:spacing w:after="0"/>
    </w:pPr>
  </w:style>
  <w:style w:type="character" w:customStyle="1" w:styleId="FooterChar">
    <w:name w:val="Footer Char"/>
    <w:basedOn w:val="DefaultParagraphFont"/>
    <w:link w:val="Footer"/>
    <w:uiPriority w:val="99"/>
    <w:semiHidden/>
    <w:locked/>
    <w:rsid w:val="00934DAD"/>
    <w:rPr>
      <w:rFonts w:ascii="Arial" w:hAnsi="Arial" w:cs="Times New Roman"/>
      <w:sz w:val="28"/>
    </w:rPr>
  </w:style>
  <w:style w:type="paragraph" w:styleId="BalloonText">
    <w:name w:val="Balloon Text"/>
    <w:basedOn w:val="Normal"/>
    <w:link w:val="BalloonTextChar"/>
    <w:uiPriority w:val="99"/>
    <w:semiHidden/>
    <w:rsid w:val="00652CBF"/>
    <w:pPr>
      <w:spacing w:after="0"/>
    </w:pPr>
    <w:rPr>
      <w:rFonts w:ascii="Lucida Grande" w:hAnsi="Lucida Grande"/>
      <w:sz w:val="18"/>
      <w:szCs w:val="18"/>
    </w:rPr>
  </w:style>
  <w:style w:type="character" w:customStyle="1" w:styleId="BalloonTextChar">
    <w:name w:val="Balloon Text Char"/>
    <w:basedOn w:val="DefaultParagraphFont"/>
    <w:link w:val="BalloonText"/>
    <w:uiPriority w:val="99"/>
    <w:semiHidden/>
    <w:locked/>
    <w:rsid w:val="00652CBF"/>
    <w:rPr>
      <w:rFonts w:ascii="Lucida Grande" w:hAnsi="Lucida Grande" w:cs="Times New Roman"/>
      <w:sz w:val="18"/>
      <w:szCs w:val="18"/>
    </w:rPr>
  </w:style>
  <w:style w:type="paragraph" w:styleId="ListParagraph">
    <w:name w:val="List Paragraph"/>
    <w:basedOn w:val="Normal"/>
    <w:uiPriority w:val="34"/>
    <w:qFormat/>
    <w:rsid w:val="00C752B9"/>
    <w:pPr>
      <w:ind w:left="720"/>
      <w:contextualSpacing/>
    </w:pPr>
  </w:style>
  <w:style w:type="character" w:styleId="CommentReference">
    <w:name w:val="annotation reference"/>
    <w:basedOn w:val="DefaultParagraphFont"/>
    <w:uiPriority w:val="99"/>
    <w:semiHidden/>
    <w:unhideWhenUsed/>
    <w:rsid w:val="002F3D09"/>
    <w:rPr>
      <w:sz w:val="16"/>
      <w:szCs w:val="16"/>
    </w:rPr>
  </w:style>
  <w:style w:type="paragraph" w:styleId="CommentText">
    <w:name w:val="annotation text"/>
    <w:basedOn w:val="Normal"/>
    <w:link w:val="CommentTextChar"/>
    <w:uiPriority w:val="99"/>
    <w:semiHidden/>
    <w:unhideWhenUsed/>
    <w:rsid w:val="002F3D09"/>
    <w:rPr>
      <w:sz w:val="20"/>
    </w:rPr>
  </w:style>
  <w:style w:type="character" w:customStyle="1" w:styleId="CommentTextChar">
    <w:name w:val="Comment Text Char"/>
    <w:basedOn w:val="DefaultParagraphFont"/>
    <w:link w:val="CommentText"/>
    <w:uiPriority w:val="99"/>
    <w:semiHidden/>
    <w:rsid w:val="002F3D09"/>
    <w:rPr>
      <w:rFonts w:ascii="Arial" w:hAnsi="Arial"/>
      <w:sz w:val="20"/>
      <w:szCs w:val="20"/>
      <w:lang w:eastAsia="en-US"/>
    </w:rPr>
  </w:style>
  <w:style w:type="paragraph" w:styleId="CommentSubject">
    <w:name w:val="annotation subject"/>
    <w:basedOn w:val="CommentText"/>
    <w:next w:val="CommentText"/>
    <w:link w:val="CommentSubjectChar"/>
    <w:uiPriority w:val="99"/>
    <w:semiHidden/>
    <w:unhideWhenUsed/>
    <w:rsid w:val="002F3D09"/>
    <w:rPr>
      <w:b/>
      <w:bCs/>
    </w:rPr>
  </w:style>
  <w:style w:type="character" w:customStyle="1" w:styleId="CommentSubjectChar">
    <w:name w:val="Comment Subject Char"/>
    <w:basedOn w:val="CommentTextChar"/>
    <w:link w:val="CommentSubject"/>
    <w:uiPriority w:val="99"/>
    <w:semiHidden/>
    <w:rsid w:val="002F3D09"/>
    <w:rPr>
      <w:rFonts w:ascii="Arial" w:hAnsi="Arial"/>
      <w:b/>
      <w:bCs/>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microsoft.com/office/2016/09/relationships/commentsIds" Target="commentsId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2053</Words>
  <Characters>11706</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Friends of Hillside Gardens</vt:lpstr>
    </vt:vector>
  </TitlesOfParts>
  <Company>Lewisham College</Company>
  <LinksUpToDate>false</LinksUpToDate>
  <CharactersWithSpaces>13732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Friends of Hillside Gardens</dc:title>
  <dc:subject/>
  <dc:creator>Nigel Duckers</dc:creator>
  <cp:keywords/>
  <dc:description/>
  <cp:lastModifiedBy>Tony</cp:lastModifiedBy>
  <cp:revision>2</cp:revision>
  <cp:lastPrinted>2016-06-13T19:01:00Z</cp:lastPrinted>
  <dcterms:created xsi:type="dcterms:W3CDTF">2018-11-21T10:02:00Z</dcterms:created>
  <dcterms:modified xsi:type="dcterms:W3CDTF">2018-11-21T10:02:00Z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0x010100ADAF12D2C8258447969B85B857916BCD</vt:lpwstr>
  </property>
</Properties>
</file>